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B98" w:rsidRPr="00DD49BC" w:rsidRDefault="00A56246" w:rsidP="00864219">
      <w:pPr>
        <w:jc w:val="left"/>
        <w:rPr>
          <w:rFonts w:asciiTheme="majorEastAsia" w:eastAsiaTheme="majorEastAsia" w:hAnsiTheme="majorEastAsia"/>
          <w:b/>
          <w:sz w:val="24"/>
          <w:szCs w:val="24"/>
        </w:rPr>
      </w:pPr>
      <w:r w:rsidRPr="00DD49BC">
        <w:rPr>
          <w:rFonts w:asciiTheme="majorEastAsia" w:eastAsiaTheme="majorEastAsia" w:hAnsiTheme="majorEastAsia" w:hint="eastAsia"/>
          <w:b/>
          <w:sz w:val="24"/>
          <w:szCs w:val="24"/>
        </w:rPr>
        <w:t>■参考シナリオ</w:t>
      </w:r>
      <w:r w:rsidR="00F8682C">
        <w:rPr>
          <w:rFonts w:asciiTheme="majorEastAsia" w:eastAsiaTheme="majorEastAsia" w:hAnsiTheme="majorEastAsia" w:hint="eastAsia"/>
          <w:b/>
          <w:sz w:val="24"/>
          <w:szCs w:val="24"/>
        </w:rPr>
        <w:t>（</w:t>
      </w:r>
      <w:r w:rsidR="00053A2D">
        <w:rPr>
          <w:rFonts w:asciiTheme="majorEastAsia" w:eastAsiaTheme="majorEastAsia" w:hAnsiTheme="majorEastAsia" w:hint="eastAsia"/>
          <w:b/>
          <w:sz w:val="24"/>
          <w:szCs w:val="24"/>
        </w:rPr>
        <w:t>第三</w:t>
      </w:r>
      <w:r w:rsidR="00E962A8">
        <w:rPr>
          <w:rFonts w:asciiTheme="majorEastAsia" w:eastAsiaTheme="majorEastAsia" w:hAnsiTheme="majorEastAsia" w:hint="eastAsia"/>
          <w:b/>
          <w:sz w:val="24"/>
          <w:szCs w:val="24"/>
        </w:rPr>
        <w:t>時</w:t>
      </w:r>
      <w:r w:rsidR="00F8682C">
        <w:rPr>
          <w:rFonts w:asciiTheme="majorEastAsia" w:eastAsiaTheme="majorEastAsia" w:hAnsiTheme="majorEastAsia" w:hint="eastAsia"/>
          <w:b/>
          <w:sz w:val="24"/>
          <w:szCs w:val="24"/>
        </w:rPr>
        <w:t>）</w:t>
      </w:r>
    </w:p>
    <w:tbl>
      <w:tblPr>
        <w:tblStyle w:val="a3"/>
        <w:tblW w:w="10731" w:type="dxa"/>
        <w:jc w:val="center"/>
        <w:tblLayout w:type="fixed"/>
        <w:tblLook w:val="04A0" w:firstRow="1" w:lastRow="0" w:firstColumn="1" w:lastColumn="0" w:noHBand="0" w:noVBand="1"/>
      </w:tblPr>
      <w:tblGrid>
        <w:gridCol w:w="426"/>
        <w:gridCol w:w="427"/>
        <w:gridCol w:w="7326"/>
        <w:gridCol w:w="2552"/>
      </w:tblGrid>
      <w:tr w:rsidR="00A56246" w:rsidRPr="00A56246" w:rsidTr="006350CC">
        <w:trPr>
          <w:jc w:val="center"/>
        </w:trPr>
        <w:tc>
          <w:tcPr>
            <w:tcW w:w="853" w:type="dxa"/>
            <w:gridSpan w:val="2"/>
          </w:tcPr>
          <w:p w:rsidR="00A56246" w:rsidRPr="00A56246" w:rsidRDefault="00A56246" w:rsidP="004B66EF">
            <w:pPr>
              <w:jc w:val="center"/>
              <w:rPr>
                <w:rFonts w:ascii="ＭＳ ゴシック" w:eastAsia="ＭＳ ゴシック" w:hAnsi="ＭＳ ゴシック"/>
                <w:b/>
              </w:rPr>
            </w:pPr>
            <w:r w:rsidRPr="00A56246">
              <w:rPr>
                <w:rFonts w:ascii="ＭＳ ゴシック" w:eastAsia="ＭＳ ゴシック" w:hAnsi="ＭＳ ゴシック" w:hint="eastAsia"/>
                <w:b/>
              </w:rPr>
              <w:t>過程</w:t>
            </w:r>
          </w:p>
        </w:tc>
        <w:tc>
          <w:tcPr>
            <w:tcW w:w="7326" w:type="dxa"/>
          </w:tcPr>
          <w:p w:rsidR="00A56246" w:rsidRPr="00A56246" w:rsidRDefault="00A56246" w:rsidP="004B66EF">
            <w:pPr>
              <w:jc w:val="center"/>
              <w:rPr>
                <w:rFonts w:ascii="ＭＳ ゴシック" w:eastAsia="ＭＳ ゴシック" w:hAnsi="ＭＳ ゴシック"/>
                <w:b/>
              </w:rPr>
            </w:pPr>
            <w:r w:rsidRPr="00A56246">
              <w:rPr>
                <w:rFonts w:ascii="ＭＳ ゴシック" w:eastAsia="ＭＳ ゴシック" w:hAnsi="ＭＳ ゴシック" w:hint="eastAsia"/>
                <w:b/>
              </w:rPr>
              <w:t>主な学習活動と教師の働きかけ</w:t>
            </w:r>
          </w:p>
        </w:tc>
        <w:tc>
          <w:tcPr>
            <w:tcW w:w="2552" w:type="dxa"/>
          </w:tcPr>
          <w:p w:rsidR="00A56246" w:rsidRPr="00A56246" w:rsidRDefault="00A56246" w:rsidP="004B66EF">
            <w:pPr>
              <w:jc w:val="center"/>
              <w:rPr>
                <w:rFonts w:ascii="ＭＳ ゴシック" w:eastAsia="ＭＳ ゴシック" w:hAnsi="ＭＳ ゴシック"/>
                <w:b/>
              </w:rPr>
            </w:pPr>
            <w:r w:rsidRPr="00A56246">
              <w:rPr>
                <w:rFonts w:ascii="ＭＳ ゴシック" w:eastAsia="ＭＳ ゴシック" w:hAnsi="ＭＳ ゴシック" w:hint="eastAsia"/>
                <w:b/>
              </w:rPr>
              <w:t>留意点</w:t>
            </w:r>
          </w:p>
        </w:tc>
      </w:tr>
      <w:tr w:rsidR="00A56246" w:rsidRPr="00B74C4D" w:rsidTr="006350CC">
        <w:trPr>
          <w:jc w:val="center"/>
        </w:trPr>
        <w:tc>
          <w:tcPr>
            <w:tcW w:w="426" w:type="dxa"/>
            <w:vMerge w:val="restart"/>
            <w:vAlign w:val="center"/>
          </w:tcPr>
          <w:p w:rsidR="00A56246" w:rsidRPr="00A56246" w:rsidRDefault="00A56246" w:rsidP="004B66EF">
            <w:pPr>
              <w:jc w:val="center"/>
              <w:rPr>
                <w:rFonts w:ascii="ＭＳ ゴシック" w:eastAsia="ＭＳ ゴシック" w:hAnsi="ＭＳ ゴシック"/>
              </w:rPr>
            </w:pPr>
            <w:r>
              <w:rPr>
                <w:rFonts w:ascii="ＭＳ ゴシック" w:eastAsia="ＭＳ ゴシック" w:hAnsi="ＭＳ ゴシック" w:hint="eastAsia"/>
              </w:rPr>
              <w:t>45分</w:t>
            </w:r>
          </w:p>
        </w:tc>
        <w:tc>
          <w:tcPr>
            <w:tcW w:w="427" w:type="dxa"/>
            <w:vAlign w:val="center"/>
          </w:tcPr>
          <w:p w:rsidR="00A56246" w:rsidRDefault="00A56246" w:rsidP="004B66EF">
            <w:pPr>
              <w:jc w:val="center"/>
              <w:rPr>
                <w:rFonts w:ascii="ＭＳ ゴシック" w:eastAsia="ＭＳ ゴシック" w:hAnsi="ＭＳ ゴシック"/>
              </w:rPr>
            </w:pPr>
            <w:r>
              <w:rPr>
                <w:rFonts w:ascii="ＭＳ ゴシック" w:eastAsia="ＭＳ ゴシック" w:hAnsi="ＭＳ ゴシック" w:hint="eastAsia"/>
              </w:rPr>
              <w:t>導入</w:t>
            </w:r>
          </w:p>
          <w:p w:rsidR="00A56246" w:rsidRDefault="00A56246" w:rsidP="004B66EF">
            <w:pPr>
              <w:jc w:val="center"/>
              <w:rPr>
                <w:rFonts w:ascii="ＭＳ ゴシック" w:eastAsia="ＭＳ ゴシック" w:hAnsi="ＭＳ ゴシック"/>
              </w:rPr>
            </w:pPr>
          </w:p>
          <w:p w:rsidR="00A56246" w:rsidRPr="00A56246" w:rsidRDefault="00A56246" w:rsidP="004B66EF">
            <w:pPr>
              <w:jc w:val="center"/>
              <w:rPr>
                <w:rFonts w:ascii="ＭＳ ゴシック" w:eastAsia="ＭＳ ゴシック" w:hAnsi="ＭＳ ゴシック"/>
              </w:rPr>
            </w:pPr>
            <w:r>
              <w:rPr>
                <w:rFonts w:ascii="ＭＳ ゴシック" w:eastAsia="ＭＳ ゴシック" w:hAnsi="ＭＳ ゴシック" w:hint="eastAsia"/>
              </w:rPr>
              <w:t>5分</w:t>
            </w:r>
          </w:p>
        </w:tc>
        <w:tc>
          <w:tcPr>
            <w:tcW w:w="7326" w:type="dxa"/>
          </w:tcPr>
          <w:p w:rsidR="00DB11D8" w:rsidRPr="00A67C76" w:rsidRDefault="00DB11D8" w:rsidP="00DB11D8">
            <w:pPr>
              <w:contextualSpacing/>
              <w:jc w:val="left"/>
              <w:rPr>
                <w:rFonts w:ascii="ＭＳ ゴシック" w:eastAsia="ＭＳ ゴシック" w:hAnsi="ＭＳ ゴシック" w:cs="メイリオ"/>
                <w:b/>
                <w:szCs w:val="21"/>
              </w:rPr>
            </w:pPr>
            <w:r w:rsidRPr="00A67C76">
              <w:rPr>
                <w:rFonts w:ascii="ＭＳ ゴシック" w:eastAsia="ＭＳ ゴシック" w:hAnsi="ＭＳ ゴシック" w:cs="メイリオ" w:hint="eastAsia"/>
                <w:b/>
                <w:szCs w:val="21"/>
              </w:rPr>
              <w:t>■</w:t>
            </w:r>
            <w:r w:rsidR="00B81E39">
              <w:rPr>
                <w:rFonts w:ascii="ＭＳ ゴシック" w:eastAsia="ＭＳ ゴシック" w:hAnsi="ＭＳ ゴシック" w:cs="メイリオ" w:hint="eastAsia"/>
                <w:b/>
                <w:szCs w:val="21"/>
              </w:rPr>
              <w:t>本時の学習のめあて</w:t>
            </w:r>
            <w:r>
              <w:rPr>
                <w:rFonts w:ascii="ＭＳ ゴシック" w:eastAsia="ＭＳ ゴシック" w:hAnsi="ＭＳ ゴシック" w:cs="メイリオ" w:hint="eastAsia"/>
                <w:b/>
                <w:szCs w:val="21"/>
              </w:rPr>
              <w:t>を確認する</w:t>
            </w:r>
            <w:r w:rsidR="00B74C4D">
              <w:rPr>
                <w:rFonts w:ascii="ＭＳ ゴシック" w:eastAsia="ＭＳ ゴシック" w:hAnsi="ＭＳ ゴシック" w:cs="メイリオ" w:hint="eastAsia"/>
                <w:b/>
                <w:szCs w:val="21"/>
              </w:rPr>
              <w:t>。</w:t>
            </w:r>
            <w:r w:rsidRPr="00A67C76">
              <w:rPr>
                <w:rFonts w:ascii="ＭＳ ゴシック" w:eastAsia="ＭＳ ゴシック" w:hAnsi="ＭＳ ゴシック" w:cs="メイリオ" w:hint="eastAsia"/>
                <w:b/>
                <w:szCs w:val="21"/>
              </w:rPr>
              <w:t>（</w:t>
            </w:r>
            <w:r w:rsidRPr="00A67C76">
              <w:rPr>
                <w:rFonts w:ascii="ＭＳ ゴシック" w:eastAsia="ＭＳ ゴシック" w:hAnsi="ＭＳ ゴシック" w:cs="メイリオ"/>
                <w:b/>
                <w:szCs w:val="21"/>
              </w:rPr>
              <w:t>v0</w:t>
            </w:r>
            <w:r w:rsidR="0092086D">
              <w:rPr>
                <w:rFonts w:ascii="ＭＳ ゴシック" w:eastAsia="ＭＳ ゴシック" w:hAnsi="ＭＳ ゴシック" w:cs="メイリオ" w:hint="eastAsia"/>
                <w:b/>
                <w:szCs w:val="21"/>
              </w:rPr>
              <w:t>3</w:t>
            </w:r>
            <w:r w:rsidRPr="00A67C76">
              <w:rPr>
                <w:rFonts w:ascii="ＭＳ ゴシック" w:eastAsia="ＭＳ ゴシック" w:hAnsi="ＭＳ ゴシック" w:cs="メイリオ"/>
                <w:b/>
                <w:szCs w:val="21"/>
              </w:rPr>
              <w:t>_bansho</w:t>
            </w:r>
            <w:r w:rsidR="008D72B6">
              <w:rPr>
                <w:rFonts w:ascii="ＭＳ ゴシック" w:eastAsia="ＭＳ ゴシック" w:hAnsi="ＭＳ ゴシック" w:cs="メイリオ" w:hint="eastAsia"/>
                <w:b/>
                <w:szCs w:val="21"/>
              </w:rPr>
              <w:t>3</w:t>
            </w:r>
            <w:r w:rsidRPr="00A67C76">
              <w:rPr>
                <w:rFonts w:ascii="ＭＳ ゴシック" w:eastAsia="ＭＳ ゴシック" w:hAnsi="ＭＳ ゴシック" w:cs="メイリオ"/>
                <w:b/>
                <w:szCs w:val="21"/>
              </w:rPr>
              <w:t>.pptx</w:t>
            </w:r>
            <w:r w:rsidRPr="00A67C76">
              <w:rPr>
                <w:rFonts w:ascii="ＭＳ ゴシック" w:eastAsia="ＭＳ ゴシック" w:hAnsi="ＭＳ ゴシック" w:cs="メイリオ" w:hint="eastAsia"/>
                <w:b/>
                <w:szCs w:val="21"/>
              </w:rPr>
              <w:t>：P</w:t>
            </w:r>
            <w:r w:rsidR="00FD4DA2">
              <w:rPr>
                <w:rFonts w:ascii="ＭＳ ゴシック" w:eastAsia="ＭＳ ゴシック" w:hAnsi="ＭＳ ゴシック" w:cs="メイリオ" w:hint="eastAsia"/>
                <w:b/>
                <w:szCs w:val="21"/>
              </w:rPr>
              <w:t>1</w:t>
            </w:r>
            <w:r w:rsidRPr="00A67C76">
              <w:rPr>
                <w:rFonts w:ascii="ＭＳ ゴシック" w:eastAsia="ＭＳ ゴシック" w:hAnsi="ＭＳ ゴシック" w:cs="メイリオ"/>
                <w:b/>
                <w:szCs w:val="21"/>
              </w:rPr>
              <w:t>）</w:t>
            </w:r>
          </w:p>
          <w:p w:rsidR="00A56246" w:rsidRDefault="007F1324" w:rsidP="009D4AC9">
            <w:pPr>
              <w:contextualSpacing/>
              <w:rPr>
                <w:rFonts w:ascii="ＭＳ ゴシック" w:eastAsia="ＭＳ ゴシック" w:hAnsi="ＭＳ ゴシック" w:cs="メイリオ"/>
                <w:szCs w:val="21"/>
              </w:rPr>
            </w:pPr>
            <w:r>
              <w:rPr>
                <w:rFonts w:ascii="ＭＳ ゴシック" w:eastAsia="ＭＳ ゴシック" w:hAnsi="ＭＳ ゴシック" w:cs="メイリオ"/>
                <w:noProof/>
                <w:szCs w:val="21"/>
              </w:rPr>
              <w:drawing>
                <wp:anchor distT="0" distB="0" distL="114300" distR="114300" simplePos="0" relativeHeight="251686912" behindDoc="0" locked="0" layoutInCell="1" allowOverlap="1">
                  <wp:simplePos x="0" y="0"/>
                  <wp:positionH relativeFrom="column">
                    <wp:align>center</wp:align>
                  </wp:positionH>
                  <wp:positionV relativeFrom="paragraph">
                    <wp:posOffset>176530</wp:posOffset>
                  </wp:positionV>
                  <wp:extent cx="2742480" cy="1901880"/>
                  <wp:effectExtent l="19050" t="19050" r="1270" b="3175"/>
                  <wp:wrapNone/>
                  <wp:docPr id="4" name="図 4" descr="E:\SVN\SES_PROJECT\SP-055 授業案検証・商品化\商品化\創作\JMC-V03 オリジナルの歌詞にメロディーをつけよう\Process\台本\raw data\v03_bansho3\スライド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VN\SES_PROJECT\SP-055 授業案検証・商品化\商品化\創作\JMC-V03 オリジナルの歌詞にメロディーをつけよう\Process\台本\raw data\v03_bansho3\スライド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2480" cy="1901880"/>
                          </a:xfrm>
                          <a:prstGeom prst="rect">
                            <a:avLst/>
                          </a:prstGeom>
                          <a:noFill/>
                          <a:ln>
                            <a:solidFill>
                              <a:schemeClr val="bg1">
                                <a:lumMod val="50000"/>
                              </a:schemeClr>
                            </a:solidFill>
                          </a:ln>
                        </pic:spPr>
                      </pic:pic>
                    </a:graphicData>
                  </a:graphic>
                </wp:anchor>
              </w:drawing>
            </w:r>
          </w:p>
          <w:p w:rsidR="009D4AC9" w:rsidRDefault="009D4AC9" w:rsidP="009D4AC9">
            <w:pPr>
              <w:contextualSpacing/>
              <w:rPr>
                <w:rFonts w:ascii="ＭＳ ゴシック" w:eastAsia="ＭＳ ゴシック" w:hAnsi="ＭＳ ゴシック" w:cs="メイリオ"/>
                <w:szCs w:val="21"/>
              </w:rPr>
            </w:pPr>
          </w:p>
          <w:p w:rsidR="009D4AC9" w:rsidRDefault="009D4AC9" w:rsidP="009D4AC9">
            <w:pPr>
              <w:contextualSpacing/>
              <w:rPr>
                <w:rFonts w:ascii="ＭＳ ゴシック" w:eastAsia="ＭＳ ゴシック" w:hAnsi="ＭＳ ゴシック" w:cs="メイリオ"/>
                <w:szCs w:val="21"/>
              </w:rPr>
            </w:pPr>
          </w:p>
          <w:p w:rsidR="009D4AC9" w:rsidRDefault="009D4AC9" w:rsidP="009D4AC9">
            <w:pPr>
              <w:contextualSpacing/>
              <w:rPr>
                <w:rFonts w:ascii="ＭＳ ゴシック" w:eastAsia="ＭＳ ゴシック" w:hAnsi="ＭＳ ゴシック" w:cs="メイリオ"/>
                <w:szCs w:val="21"/>
              </w:rPr>
            </w:pPr>
          </w:p>
          <w:p w:rsidR="009D4AC9" w:rsidRDefault="009D4AC9" w:rsidP="009D4AC9">
            <w:pPr>
              <w:contextualSpacing/>
              <w:rPr>
                <w:rFonts w:ascii="ＭＳ ゴシック" w:eastAsia="ＭＳ ゴシック" w:hAnsi="ＭＳ ゴシック" w:cs="メイリオ"/>
                <w:szCs w:val="21"/>
              </w:rPr>
            </w:pPr>
          </w:p>
          <w:p w:rsidR="009D4AC9" w:rsidRDefault="009D4AC9" w:rsidP="009D4AC9">
            <w:pPr>
              <w:contextualSpacing/>
              <w:rPr>
                <w:rFonts w:ascii="ＭＳ ゴシック" w:eastAsia="ＭＳ ゴシック" w:hAnsi="ＭＳ ゴシック" w:cs="メイリオ"/>
                <w:szCs w:val="21"/>
              </w:rPr>
            </w:pPr>
          </w:p>
          <w:p w:rsidR="009D4AC9" w:rsidRDefault="009D4AC9" w:rsidP="009D4AC9">
            <w:pPr>
              <w:contextualSpacing/>
              <w:rPr>
                <w:rFonts w:ascii="ＭＳ ゴシック" w:eastAsia="ＭＳ ゴシック" w:hAnsi="ＭＳ ゴシック" w:cs="メイリオ"/>
                <w:szCs w:val="21"/>
              </w:rPr>
            </w:pPr>
          </w:p>
          <w:p w:rsidR="009D4AC9" w:rsidRDefault="009D4AC9" w:rsidP="009D4AC9">
            <w:pPr>
              <w:contextualSpacing/>
              <w:rPr>
                <w:rFonts w:ascii="ＭＳ ゴシック" w:eastAsia="ＭＳ ゴシック" w:hAnsi="ＭＳ ゴシック" w:cs="メイリオ"/>
                <w:szCs w:val="21"/>
              </w:rPr>
            </w:pPr>
          </w:p>
          <w:p w:rsidR="009D4AC9" w:rsidRDefault="009D4AC9" w:rsidP="009D4AC9">
            <w:pPr>
              <w:contextualSpacing/>
              <w:rPr>
                <w:rFonts w:ascii="ＭＳ ゴシック" w:eastAsia="ＭＳ ゴシック" w:hAnsi="ＭＳ ゴシック" w:cs="メイリオ"/>
                <w:szCs w:val="21"/>
              </w:rPr>
            </w:pPr>
          </w:p>
          <w:p w:rsidR="0009361F" w:rsidRDefault="0009361F" w:rsidP="009D4AC9">
            <w:pPr>
              <w:contextualSpacing/>
              <w:rPr>
                <w:rFonts w:ascii="ＭＳ ゴシック" w:eastAsia="ＭＳ ゴシック" w:hAnsi="ＭＳ ゴシック" w:cs="メイリオ"/>
                <w:szCs w:val="21"/>
              </w:rPr>
            </w:pPr>
          </w:p>
          <w:p w:rsidR="005D1C23" w:rsidRDefault="005D1C23" w:rsidP="009D4AC9">
            <w:pPr>
              <w:contextualSpacing/>
              <w:rPr>
                <w:rFonts w:ascii="ＭＳ ゴシック" w:eastAsia="ＭＳ ゴシック" w:hAnsi="ＭＳ ゴシック" w:cs="メイリオ"/>
                <w:szCs w:val="21"/>
              </w:rPr>
            </w:pPr>
          </w:p>
          <w:p w:rsidR="009D4AC9" w:rsidRDefault="009D4AC9" w:rsidP="009D4AC9">
            <w:pPr>
              <w:contextualSpacing/>
              <w:rPr>
                <w:rFonts w:ascii="ＭＳ ゴシック" w:eastAsia="ＭＳ ゴシック" w:hAnsi="ＭＳ ゴシック" w:cs="メイリオ"/>
                <w:szCs w:val="21"/>
              </w:rPr>
            </w:pPr>
          </w:p>
          <w:p w:rsidR="00B81E39" w:rsidRDefault="0092086D" w:rsidP="00E370D8">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9D5911">
              <w:rPr>
                <w:rFonts w:ascii="ＭＳ ゴシック" w:eastAsia="ＭＳ ゴシック" w:hAnsi="ＭＳ ゴシック" w:cs="メイリオ" w:hint="eastAsia"/>
                <w:szCs w:val="21"/>
              </w:rPr>
              <w:t>：</w:t>
            </w:r>
            <w:r w:rsidR="00E370D8">
              <w:rPr>
                <w:rFonts w:ascii="ＭＳ ゴシック" w:eastAsia="ＭＳ ゴシック" w:hAnsi="ＭＳ ゴシック" w:cs="メイリオ" w:hint="eastAsia"/>
                <w:szCs w:val="21"/>
              </w:rPr>
              <w:t>音楽づくりの授業は、いよいよ今日で最終回です。</w:t>
            </w:r>
          </w:p>
          <w:p w:rsidR="0092086D" w:rsidRDefault="00E370D8" w:rsidP="00E370D8">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今日の</w:t>
            </w:r>
            <w:r w:rsidR="00B81E39">
              <w:rPr>
                <w:rFonts w:ascii="ＭＳ ゴシック" w:eastAsia="ＭＳ ゴシック" w:hAnsi="ＭＳ ゴシック" w:cs="メイリオ" w:hint="eastAsia"/>
                <w:szCs w:val="21"/>
              </w:rPr>
              <w:t>めあて</w:t>
            </w:r>
            <w:r>
              <w:rPr>
                <w:rFonts w:ascii="ＭＳ ゴシック" w:eastAsia="ＭＳ ゴシック" w:hAnsi="ＭＳ ゴシック" w:cs="メイリオ" w:hint="eastAsia"/>
                <w:szCs w:val="21"/>
              </w:rPr>
              <w:t>は</w:t>
            </w:r>
            <w:r w:rsidR="00413CFC">
              <w:rPr>
                <w:rFonts w:ascii="ＭＳ ゴシック" w:eastAsia="ＭＳ ゴシック" w:hAnsi="ＭＳ ゴシック" w:cs="メイリオ" w:hint="eastAsia"/>
                <w:szCs w:val="21"/>
              </w:rPr>
              <w:t>「</w:t>
            </w:r>
            <w:r w:rsidR="002D1B56">
              <w:rPr>
                <w:rFonts w:ascii="ＭＳ ゴシック" w:eastAsia="ＭＳ ゴシック" w:hAnsi="ＭＳ ゴシック" w:cs="メイリオ" w:hint="eastAsia"/>
                <w:szCs w:val="21"/>
              </w:rPr>
              <w:t>つくった歌にみがき</w:t>
            </w:r>
            <w:r w:rsidR="004A521E">
              <w:rPr>
                <w:rFonts w:ascii="ＭＳ ゴシック" w:eastAsia="ＭＳ ゴシック" w:hAnsi="ＭＳ ゴシック" w:cs="メイリオ" w:hint="eastAsia"/>
                <w:szCs w:val="21"/>
              </w:rPr>
              <w:t>をかけて発表しよう</w:t>
            </w:r>
            <w:r w:rsidR="00413CFC">
              <w:rPr>
                <w:rFonts w:ascii="ＭＳ ゴシック" w:eastAsia="ＭＳ ゴシック" w:hAnsi="ＭＳ ゴシック" w:cs="メイリオ" w:hint="eastAsia"/>
                <w:szCs w:val="21"/>
              </w:rPr>
              <w:t>」です。</w:t>
            </w:r>
          </w:p>
          <w:p w:rsidR="00B81E39" w:rsidRDefault="0092086D" w:rsidP="00E42EFE">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授業の流れとしては、</w:t>
            </w:r>
            <w:r w:rsidR="00E42EFE">
              <w:rPr>
                <w:rFonts w:ascii="ＭＳ ゴシック" w:eastAsia="ＭＳ ゴシック" w:hAnsi="ＭＳ ゴシック" w:cs="メイリオ" w:hint="eastAsia"/>
                <w:szCs w:val="21"/>
              </w:rPr>
              <w:t>前回</w:t>
            </w:r>
            <w:r w:rsidR="002D1B56">
              <w:rPr>
                <w:rFonts w:ascii="ＭＳ ゴシック" w:eastAsia="ＭＳ ゴシック" w:hAnsi="ＭＳ ゴシック" w:cs="メイリオ" w:hint="eastAsia"/>
                <w:szCs w:val="21"/>
              </w:rPr>
              <w:t>つくった歌に磨き</w:t>
            </w:r>
            <w:r w:rsidR="00E370D8">
              <w:rPr>
                <w:rFonts w:ascii="ＭＳ ゴシック" w:eastAsia="ＭＳ ゴシック" w:hAnsi="ＭＳ ゴシック" w:cs="メイリオ" w:hint="eastAsia"/>
                <w:szCs w:val="21"/>
              </w:rPr>
              <w:t>をかけて完成させます</w:t>
            </w:r>
            <w:r w:rsidR="00E42EFE">
              <w:rPr>
                <w:rFonts w:ascii="ＭＳ ゴシック" w:eastAsia="ＭＳ ゴシック" w:hAnsi="ＭＳ ゴシック" w:cs="メイリオ" w:hint="eastAsia"/>
                <w:szCs w:val="21"/>
              </w:rPr>
              <w:t>。</w:t>
            </w:r>
          </w:p>
          <w:p w:rsidR="00B81E39" w:rsidRDefault="00E42EFE" w:rsidP="00E42EFE">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そして</w:t>
            </w:r>
            <w:r w:rsidR="00E370D8">
              <w:rPr>
                <w:rFonts w:ascii="ＭＳ ゴシック" w:eastAsia="ＭＳ ゴシック" w:hAnsi="ＭＳ ゴシック" w:cs="メイリオ" w:hint="eastAsia"/>
                <w:szCs w:val="21"/>
              </w:rPr>
              <w:t>グループごとにつくった歌を歌う練習をしてください。</w:t>
            </w:r>
          </w:p>
          <w:p w:rsidR="0009361F" w:rsidRDefault="00E42EFE" w:rsidP="00E42EFE">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最後に、</w:t>
            </w:r>
            <w:r w:rsidR="00E370D8">
              <w:rPr>
                <w:rFonts w:ascii="ＭＳ ゴシック" w:eastAsia="ＭＳ ゴシック" w:hAnsi="ＭＳ ゴシック" w:cs="メイリオ" w:hint="eastAsia"/>
                <w:szCs w:val="21"/>
              </w:rPr>
              <w:t>グループごとに</w:t>
            </w:r>
            <w:r w:rsidR="00B81E39">
              <w:rPr>
                <w:rFonts w:ascii="ＭＳ ゴシック" w:eastAsia="ＭＳ ゴシック" w:hAnsi="ＭＳ ゴシック" w:cs="メイリオ" w:hint="eastAsia"/>
                <w:szCs w:val="21"/>
              </w:rPr>
              <w:t>できあがった作品を歌って発表してもらいます。</w:t>
            </w:r>
          </w:p>
          <w:p w:rsidR="00B81E39" w:rsidRDefault="009D5911" w:rsidP="00E42EFE">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皆さん、最終発表会で素敵な歌を発表できるようにがんばりましょうね</w:t>
            </w:r>
            <w:r w:rsidR="00B81E39">
              <w:rPr>
                <w:rFonts w:ascii="ＭＳ ゴシック" w:eastAsia="ＭＳ ゴシック" w:hAnsi="ＭＳ ゴシック" w:cs="メイリオ" w:hint="eastAsia"/>
                <w:szCs w:val="21"/>
              </w:rPr>
              <w:t>！</w:t>
            </w:r>
          </w:p>
          <w:p w:rsidR="0009361F" w:rsidRPr="009D5911" w:rsidRDefault="0009361F" w:rsidP="0009361F">
            <w:pPr>
              <w:contextualSpacing/>
              <w:jc w:val="left"/>
              <w:rPr>
                <w:rFonts w:ascii="ＭＳ ゴシック" w:eastAsia="ＭＳ ゴシック" w:hAnsi="ＭＳ ゴシック" w:cs="メイリオ"/>
                <w:szCs w:val="21"/>
              </w:rPr>
            </w:pPr>
          </w:p>
          <w:p w:rsidR="00A56246" w:rsidRDefault="00E42EFE" w:rsidP="00E42EFE">
            <w:pPr>
              <w:spacing w:line="320" w:lineRule="exact"/>
              <w:contextualSpacing/>
              <w:rPr>
                <w:rFonts w:ascii="ＭＳ ゴシック" w:eastAsia="ＭＳ ゴシック" w:hAnsi="ＭＳ ゴシック" w:cs="メイリオ"/>
                <w:b/>
                <w:szCs w:val="21"/>
              </w:rPr>
            </w:pPr>
            <w:r w:rsidRPr="00D67A7C">
              <w:rPr>
                <w:rFonts w:ascii="ＭＳ ゴシック" w:eastAsia="ＭＳ ゴシック" w:hAnsi="ＭＳ ゴシック" w:cs="メイリオ" w:hint="eastAsia"/>
                <w:b/>
                <w:szCs w:val="21"/>
              </w:rPr>
              <w:t>■</w:t>
            </w:r>
            <w:r w:rsidR="00E370D8">
              <w:rPr>
                <w:rFonts w:ascii="ＭＳ ゴシック" w:eastAsia="ＭＳ ゴシック" w:hAnsi="ＭＳ ゴシック" w:cs="メイリオ" w:hint="eastAsia"/>
                <w:b/>
                <w:szCs w:val="21"/>
              </w:rPr>
              <w:t>第二時の復習と進捗確認をする。</w:t>
            </w:r>
            <w:r w:rsidR="00A56246" w:rsidRPr="00D67A7C">
              <w:rPr>
                <w:rFonts w:ascii="ＭＳ ゴシック" w:eastAsia="ＭＳ ゴシック" w:hAnsi="ＭＳ ゴシック" w:cs="メイリオ" w:hint="eastAsia"/>
                <w:b/>
                <w:szCs w:val="21"/>
              </w:rPr>
              <w:t>（</w:t>
            </w:r>
            <w:r w:rsidR="00A56246" w:rsidRPr="00D67A7C">
              <w:rPr>
                <w:rFonts w:ascii="ＭＳ ゴシック" w:eastAsia="ＭＳ ゴシック" w:hAnsi="ＭＳ ゴシック" w:cs="メイリオ"/>
                <w:b/>
                <w:szCs w:val="21"/>
              </w:rPr>
              <w:t>v0</w:t>
            </w:r>
            <w:r w:rsidR="0092086D" w:rsidRPr="00D67A7C">
              <w:rPr>
                <w:rFonts w:ascii="ＭＳ ゴシック" w:eastAsia="ＭＳ ゴシック" w:hAnsi="ＭＳ ゴシック" w:cs="メイリオ" w:hint="eastAsia"/>
                <w:b/>
                <w:szCs w:val="21"/>
              </w:rPr>
              <w:t>3</w:t>
            </w:r>
            <w:r w:rsidR="00A56246" w:rsidRPr="00D67A7C">
              <w:rPr>
                <w:rFonts w:ascii="ＭＳ ゴシック" w:eastAsia="ＭＳ ゴシック" w:hAnsi="ＭＳ ゴシック" w:cs="メイリオ"/>
                <w:b/>
                <w:szCs w:val="21"/>
              </w:rPr>
              <w:t>_bansho</w:t>
            </w:r>
            <w:r w:rsidR="00E370D8">
              <w:rPr>
                <w:rFonts w:ascii="ＭＳ ゴシック" w:eastAsia="ＭＳ ゴシック" w:hAnsi="ＭＳ ゴシック" w:cs="メイリオ" w:hint="eastAsia"/>
                <w:b/>
                <w:szCs w:val="21"/>
              </w:rPr>
              <w:t>3</w:t>
            </w:r>
            <w:r w:rsidR="00A56246" w:rsidRPr="00D67A7C">
              <w:rPr>
                <w:rFonts w:ascii="ＭＳ ゴシック" w:eastAsia="ＭＳ ゴシック" w:hAnsi="ＭＳ ゴシック" w:cs="メイリオ"/>
                <w:b/>
                <w:szCs w:val="21"/>
              </w:rPr>
              <w:t>.pptx</w:t>
            </w:r>
            <w:r w:rsidR="00A56246" w:rsidRPr="00D67A7C">
              <w:rPr>
                <w:rFonts w:ascii="ＭＳ ゴシック" w:eastAsia="ＭＳ ゴシック" w:hAnsi="ＭＳ ゴシック" w:cs="メイリオ" w:hint="eastAsia"/>
                <w:b/>
                <w:szCs w:val="21"/>
              </w:rPr>
              <w:t>：</w:t>
            </w:r>
            <w:r w:rsidR="0009361F" w:rsidRPr="00D67A7C">
              <w:rPr>
                <w:rFonts w:ascii="ＭＳ ゴシック" w:eastAsia="ＭＳ ゴシック" w:hAnsi="ＭＳ ゴシック" w:cs="メイリオ" w:hint="eastAsia"/>
                <w:b/>
                <w:szCs w:val="21"/>
              </w:rPr>
              <w:t>P</w:t>
            </w:r>
            <w:r w:rsidR="00FD4DA2">
              <w:rPr>
                <w:rFonts w:ascii="ＭＳ ゴシック" w:eastAsia="ＭＳ ゴシック" w:hAnsi="ＭＳ ゴシック" w:cs="メイリオ" w:hint="eastAsia"/>
                <w:b/>
                <w:szCs w:val="21"/>
              </w:rPr>
              <w:t>2</w:t>
            </w:r>
            <w:r w:rsidR="00A56246" w:rsidRPr="00D67A7C">
              <w:rPr>
                <w:rFonts w:ascii="ＭＳ ゴシック" w:eastAsia="ＭＳ ゴシック" w:hAnsi="ＭＳ ゴシック" w:cs="メイリオ"/>
                <w:b/>
                <w:szCs w:val="21"/>
              </w:rPr>
              <w:t>）</w:t>
            </w:r>
          </w:p>
          <w:p w:rsidR="00A56246" w:rsidRDefault="00B932C2" w:rsidP="004B66EF">
            <w:pPr>
              <w:contextualSpacing/>
              <w:jc w:val="left"/>
              <w:rPr>
                <w:rFonts w:ascii="ＭＳ ゴシック" w:eastAsia="ＭＳ ゴシック" w:hAnsi="ＭＳ ゴシック" w:cs="メイリオ"/>
                <w:b/>
                <w:szCs w:val="21"/>
              </w:rPr>
            </w:pPr>
            <w:r>
              <w:rPr>
                <w:rFonts w:ascii="ＭＳ ゴシック" w:eastAsia="ＭＳ ゴシック" w:hAnsi="ＭＳ ゴシック" w:cs="メイリオ"/>
                <w:b/>
                <w:noProof/>
                <w:szCs w:val="21"/>
              </w:rPr>
              <w:drawing>
                <wp:anchor distT="0" distB="0" distL="114300" distR="114300" simplePos="0" relativeHeight="251687936" behindDoc="0" locked="0" layoutInCell="1" allowOverlap="1">
                  <wp:simplePos x="0" y="0"/>
                  <wp:positionH relativeFrom="column">
                    <wp:align>center</wp:align>
                  </wp:positionH>
                  <wp:positionV relativeFrom="paragraph">
                    <wp:posOffset>108585</wp:posOffset>
                  </wp:positionV>
                  <wp:extent cx="2742480" cy="1901880"/>
                  <wp:effectExtent l="19050" t="19050" r="1270" b="3175"/>
                  <wp:wrapNone/>
                  <wp:docPr id="7" name="図 7" descr="E:\SVN\SES_PROJECT\SP-055 授業案検証・商品化\商品化\創作\JMC-V03 オリジナルの歌詞にメロディーをつけよう\Process\台本\raw data\v03_bansho3\スライド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VN\SES_PROJECT\SP-055 授業案検証・商品化\商品化\創作\JMC-V03 オリジナルの歌詞にメロディーをつけよう\Process\台本\raw data\v03_bansho3\スライド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2480" cy="1901880"/>
                          </a:xfrm>
                          <a:prstGeom prst="rect">
                            <a:avLst/>
                          </a:prstGeom>
                          <a:noFill/>
                          <a:ln>
                            <a:solidFill>
                              <a:schemeClr val="bg1">
                                <a:lumMod val="50000"/>
                              </a:schemeClr>
                            </a:solidFill>
                          </a:ln>
                        </pic:spPr>
                      </pic:pic>
                    </a:graphicData>
                  </a:graphic>
                </wp:anchor>
              </w:drawing>
            </w:r>
          </w:p>
          <w:p w:rsidR="00A56246" w:rsidRDefault="00A56246" w:rsidP="004B66EF">
            <w:pPr>
              <w:contextualSpacing/>
              <w:jc w:val="left"/>
              <w:rPr>
                <w:rFonts w:ascii="ＭＳ ゴシック" w:eastAsia="ＭＳ ゴシック" w:hAnsi="ＭＳ ゴシック" w:cs="メイリオ"/>
                <w:b/>
                <w:szCs w:val="21"/>
              </w:rPr>
            </w:pPr>
          </w:p>
          <w:p w:rsidR="00A56246" w:rsidRDefault="00A56246" w:rsidP="004B66EF">
            <w:pPr>
              <w:contextualSpacing/>
              <w:jc w:val="left"/>
              <w:rPr>
                <w:rFonts w:ascii="ＭＳ ゴシック" w:eastAsia="ＭＳ ゴシック" w:hAnsi="ＭＳ ゴシック" w:cs="メイリオ"/>
                <w:b/>
                <w:szCs w:val="21"/>
              </w:rPr>
            </w:pPr>
          </w:p>
          <w:p w:rsidR="00A56246" w:rsidRDefault="00A56246" w:rsidP="004B66EF">
            <w:pPr>
              <w:contextualSpacing/>
              <w:jc w:val="left"/>
              <w:rPr>
                <w:rFonts w:ascii="ＭＳ ゴシック" w:eastAsia="ＭＳ ゴシック" w:hAnsi="ＭＳ ゴシック" w:cs="メイリオ"/>
                <w:b/>
                <w:szCs w:val="21"/>
              </w:rPr>
            </w:pPr>
          </w:p>
          <w:p w:rsidR="00A56246" w:rsidRDefault="00A56246" w:rsidP="004B66EF">
            <w:pPr>
              <w:contextualSpacing/>
              <w:jc w:val="left"/>
              <w:rPr>
                <w:rFonts w:ascii="ＭＳ ゴシック" w:eastAsia="ＭＳ ゴシック" w:hAnsi="ＭＳ ゴシック" w:cs="メイリオ"/>
                <w:b/>
                <w:szCs w:val="21"/>
              </w:rPr>
            </w:pPr>
          </w:p>
          <w:p w:rsidR="00A56246" w:rsidRDefault="00A56246" w:rsidP="004B66EF">
            <w:pPr>
              <w:contextualSpacing/>
              <w:jc w:val="left"/>
              <w:rPr>
                <w:rFonts w:ascii="ＭＳ ゴシック" w:eastAsia="ＭＳ ゴシック" w:hAnsi="ＭＳ ゴシック" w:cs="メイリオ"/>
                <w:b/>
                <w:szCs w:val="21"/>
              </w:rPr>
            </w:pPr>
          </w:p>
          <w:p w:rsidR="00A56246" w:rsidRDefault="00A56246" w:rsidP="004B66EF">
            <w:pPr>
              <w:contextualSpacing/>
              <w:jc w:val="left"/>
              <w:rPr>
                <w:rFonts w:ascii="ＭＳ ゴシック" w:eastAsia="ＭＳ ゴシック" w:hAnsi="ＭＳ ゴシック" w:cs="メイリオ"/>
                <w:b/>
                <w:szCs w:val="21"/>
              </w:rPr>
            </w:pPr>
          </w:p>
          <w:p w:rsidR="00A67C76" w:rsidRPr="0009361F" w:rsidRDefault="00A67C76" w:rsidP="004B66EF">
            <w:pPr>
              <w:contextualSpacing/>
              <w:jc w:val="left"/>
              <w:rPr>
                <w:rFonts w:ascii="ＭＳ ゴシック" w:eastAsia="ＭＳ ゴシック" w:hAnsi="ＭＳ ゴシック" w:cs="メイリオ"/>
                <w:b/>
                <w:szCs w:val="21"/>
              </w:rPr>
            </w:pPr>
          </w:p>
          <w:p w:rsidR="004E0491" w:rsidRDefault="004E0491" w:rsidP="004B66EF">
            <w:pPr>
              <w:contextualSpacing/>
              <w:jc w:val="left"/>
              <w:rPr>
                <w:rFonts w:ascii="ＭＳ ゴシック" w:eastAsia="ＭＳ ゴシック" w:hAnsi="ＭＳ ゴシック" w:cs="メイリオ"/>
                <w:b/>
                <w:szCs w:val="21"/>
              </w:rPr>
            </w:pPr>
          </w:p>
          <w:p w:rsidR="00A56246" w:rsidRDefault="00A56246" w:rsidP="004B66EF">
            <w:pPr>
              <w:contextualSpacing/>
              <w:jc w:val="left"/>
              <w:rPr>
                <w:rFonts w:ascii="ＭＳ ゴシック" w:eastAsia="ＭＳ ゴシック" w:hAnsi="ＭＳ ゴシック" w:cs="メイリオ"/>
                <w:b/>
                <w:szCs w:val="21"/>
              </w:rPr>
            </w:pPr>
          </w:p>
          <w:p w:rsidR="005D1C23" w:rsidRDefault="005D1C23" w:rsidP="004B66EF">
            <w:pPr>
              <w:contextualSpacing/>
              <w:jc w:val="left"/>
              <w:rPr>
                <w:rFonts w:ascii="ＭＳ ゴシック" w:eastAsia="ＭＳ ゴシック" w:hAnsi="ＭＳ ゴシック" w:cs="メイリオ"/>
                <w:b/>
                <w:szCs w:val="21"/>
              </w:rPr>
            </w:pPr>
          </w:p>
          <w:p w:rsidR="00667645" w:rsidRPr="00D0638D" w:rsidRDefault="00667645" w:rsidP="004B66EF">
            <w:pPr>
              <w:contextualSpacing/>
              <w:jc w:val="left"/>
              <w:rPr>
                <w:rFonts w:ascii="ＭＳ ゴシック" w:eastAsia="ＭＳ ゴシック" w:hAnsi="ＭＳ ゴシック" w:cs="メイリオ"/>
                <w:b/>
                <w:szCs w:val="21"/>
              </w:rPr>
            </w:pPr>
          </w:p>
          <w:p w:rsidR="00B81E39" w:rsidRDefault="00A56246" w:rsidP="006E0649">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T</w:t>
            </w:r>
            <w:r w:rsidR="009D5911">
              <w:rPr>
                <w:rFonts w:ascii="ＭＳ ゴシック" w:eastAsia="ＭＳ ゴシック" w:hAnsi="ＭＳ ゴシック" w:cs="メイリオ" w:hint="eastAsia"/>
                <w:szCs w:val="21"/>
              </w:rPr>
              <w:t>：</w:t>
            </w:r>
            <w:r w:rsidR="00C50C24" w:rsidRPr="00D0638D">
              <w:rPr>
                <w:rFonts w:ascii="ＭＳ ゴシック" w:eastAsia="ＭＳ ゴシック" w:hAnsi="ＭＳ ゴシック" w:cs="メイリオ"/>
                <w:szCs w:val="21"/>
              </w:rPr>
              <w:t xml:space="preserve"> </w:t>
            </w:r>
            <w:r w:rsidR="003E174D">
              <w:rPr>
                <w:rFonts w:ascii="ＭＳ ゴシック" w:eastAsia="ＭＳ ゴシック" w:hAnsi="ＭＳ ゴシック" w:cs="メイリオ" w:hint="eastAsia"/>
                <w:szCs w:val="21"/>
              </w:rPr>
              <w:t>まず</w:t>
            </w:r>
            <w:r w:rsidR="00B81E39">
              <w:rPr>
                <w:rFonts w:ascii="ＭＳ ゴシック" w:eastAsia="ＭＳ ゴシック" w:hAnsi="ＭＳ ゴシック" w:cs="メイリオ" w:hint="eastAsia"/>
                <w:szCs w:val="21"/>
              </w:rPr>
              <w:t>前回の復習をしましょう</w:t>
            </w:r>
            <w:r w:rsidR="00E370D8">
              <w:rPr>
                <w:rFonts w:ascii="ＭＳ ゴシック" w:eastAsia="ＭＳ ゴシック" w:hAnsi="ＭＳ ゴシック" w:cs="メイリオ" w:hint="eastAsia"/>
                <w:szCs w:val="21"/>
              </w:rPr>
              <w:t>。</w:t>
            </w:r>
          </w:p>
          <w:p w:rsidR="00B81E39" w:rsidRDefault="00B81E39" w:rsidP="006E0649">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このような</w:t>
            </w:r>
            <w:r w:rsidR="00E370D8">
              <w:rPr>
                <w:rFonts w:ascii="ＭＳ ゴシック" w:eastAsia="ＭＳ ゴシック" w:hAnsi="ＭＳ ゴシック" w:cs="メイリオ" w:hint="eastAsia"/>
                <w:szCs w:val="21"/>
              </w:rPr>
              <w:t>手順で歌をつくっていきました</w:t>
            </w:r>
            <w:r>
              <w:rPr>
                <w:rFonts w:ascii="ＭＳ ゴシック" w:eastAsia="ＭＳ ゴシック" w:hAnsi="ＭＳ ゴシック" w:cs="メイリオ" w:hint="eastAsia"/>
                <w:szCs w:val="21"/>
              </w:rPr>
              <w:t>ね。</w:t>
            </w:r>
          </w:p>
          <w:p w:rsidR="00B81E39" w:rsidRDefault="00E370D8" w:rsidP="006E0649">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1小節に8文字以内で歌詞を考えて、言葉の区切りをわかりやすくするようなリズムを考えました。</w:t>
            </w:r>
          </w:p>
          <w:p w:rsidR="00B81E39" w:rsidRDefault="00E370D8" w:rsidP="006E0649">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そして言葉の上がり下がりを手がかりに音の高さを考えて、</w:t>
            </w:r>
            <w:r w:rsidR="006E0649">
              <w:rPr>
                <w:rFonts w:ascii="ＭＳ ゴシック" w:eastAsia="ＭＳ ゴシック" w:hAnsi="ＭＳ ゴシック" w:cs="メイリオ" w:hint="eastAsia"/>
                <w:szCs w:val="21"/>
              </w:rPr>
              <w:t>伴奏に合うメロディーをつくりましたね。</w:t>
            </w:r>
          </w:p>
          <w:p w:rsidR="00A56246" w:rsidRDefault="002D1B56" w:rsidP="006E0649">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今日はその歌にさらに磨き</w:t>
            </w:r>
            <w:r w:rsidR="006E0649">
              <w:rPr>
                <w:rFonts w:ascii="ＭＳ ゴシック" w:eastAsia="ＭＳ ゴシック" w:hAnsi="ＭＳ ゴシック" w:cs="メイリオ" w:hint="eastAsia"/>
                <w:szCs w:val="21"/>
              </w:rPr>
              <w:t>をかけていきます。</w:t>
            </w:r>
          </w:p>
          <w:p w:rsidR="00B81E39" w:rsidRDefault="00B81E39" w:rsidP="00B81E39">
            <w:pPr>
              <w:ind w:leftChars="100" w:left="210" w:firstLineChars="100" w:firstLine="210"/>
              <w:contextualSpacing/>
              <w:jc w:val="left"/>
              <w:rPr>
                <w:rFonts w:ascii="ＭＳ ゴシック" w:eastAsia="ＭＳ ゴシック" w:hAnsi="ＭＳ ゴシック" w:cs="メイリオ"/>
                <w:szCs w:val="21"/>
              </w:rPr>
            </w:pPr>
          </w:p>
          <w:p w:rsidR="003E174D" w:rsidRDefault="00B81E39" w:rsidP="00B81E39">
            <w:pPr>
              <w:ind w:leftChars="100" w:left="210" w:firstLineChars="100" w:firstLine="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※ここで各グループの</w:t>
            </w:r>
            <w:r w:rsidR="006E0649">
              <w:rPr>
                <w:rFonts w:ascii="ＭＳ ゴシック" w:eastAsia="ＭＳ ゴシック" w:hAnsi="ＭＳ ゴシック" w:cs="メイリオ" w:hint="eastAsia"/>
                <w:szCs w:val="21"/>
              </w:rPr>
              <w:t>進捗確認</w:t>
            </w:r>
            <w:r>
              <w:rPr>
                <w:rFonts w:ascii="ＭＳ ゴシック" w:eastAsia="ＭＳ ゴシック" w:hAnsi="ＭＳ ゴシック" w:cs="メイリオ" w:hint="eastAsia"/>
                <w:szCs w:val="21"/>
              </w:rPr>
              <w:t>をする。</w:t>
            </w:r>
          </w:p>
          <w:p w:rsidR="00B81E39" w:rsidRDefault="00B81E39" w:rsidP="00B81E39">
            <w:pPr>
              <w:ind w:leftChars="100" w:left="210" w:firstLineChars="100" w:firstLine="210"/>
              <w:contextualSpacing/>
              <w:jc w:val="left"/>
              <w:rPr>
                <w:rFonts w:ascii="ＭＳ ゴシック" w:eastAsia="ＭＳ ゴシック" w:hAnsi="ＭＳ ゴシック" w:cs="メイリオ"/>
                <w:szCs w:val="21"/>
              </w:rPr>
            </w:pPr>
          </w:p>
          <w:p w:rsidR="00B81E39" w:rsidRDefault="003E174D"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9D5911">
              <w:rPr>
                <w:rFonts w:ascii="ＭＳ ゴシック" w:eastAsia="ＭＳ ゴシック" w:hAnsi="ＭＳ ゴシック" w:cs="メイリオ" w:hint="eastAsia"/>
                <w:szCs w:val="21"/>
              </w:rPr>
              <w:t>：皆さんと</w:t>
            </w:r>
            <w:r w:rsidR="006E0649">
              <w:rPr>
                <w:rFonts w:ascii="ＭＳ ゴシック" w:eastAsia="ＭＳ ゴシック" w:hAnsi="ＭＳ ゴシック" w:cs="メイリオ" w:hint="eastAsia"/>
                <w:szCs w:val="21"/>
              </w:rPr>
              <w:t>てもいい歌が出来上がってきていますね</w:t>
            </w:r>
            <w:r>
              <w:rPr>
                <w:rFonts w:ascii="ＭＳ ゴシック" w:eastAsia="ＭＳ ゴシック" w:hAnsi="ＭＳ ゴシック" w:cs="メイリオ" w:hint="eastAsia"/>
                <w:szCs w:val="21"/>
              </w:rPr>
              <w:t>。</w:t>
            </w:r>
          </w:p>
          <w:p w:rsidR="00E42EFE" w:rsidRDefault="006E0649"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もっともっといい歌にするため</w:t>
            </w:r>
            <w:r w:rsidR="002D1B56">
              <w:rPr>
                <w:rFonts w:ascii="ＭＳ ゴシック" w:eastAsia="ＭＳ ゴシック" w:hAnsi="ＭＳ ゴシック" w:cs="メイリオ" w:hint="eastAsia"/>
                <w:szCs w:val="21"/>
              </w:rPr>
              <w:t>、歌に磨き</w:t>
            </w:r>
            <w:r w:rsidR="009D5911">
              <w:rPr>
                <w:rFonts w:ascii="ＭＳ ゴシック" w:eastAsia="ＭＳ ゴシック" w:hAnsi="ＭＳ ゴシック" w:cs="メイリオ" w:hint="eastAsia"/>
                <w:szCs w:val="21"/>
              </w:rPr>
              <w:t>をかける</w:t>
            </w:r>
            <w:r w:rsidR="00667645">
              <w:rPr>
                <w:rFonts w:ascii="ＭＳ ゴシック" w:eastAsia="ＭＳ ゴシック" w:hAnsi="ＭＳ ゴシック" w:cs="メイリオ" w:hint="eastAsia"/>
                <w:szCs w:val="21"/>
              </w:rPr>
              <w:t>ポイントを説明して</w:t>
            </w:r>
            <w:r w:rsidR="009D5911">
              <w:rPr>
                <w:rFonts w:ascii="ＭＳ ゴシック" w:eastAsia="ＭＳ ゴシック" w:hAnsi="ＭＳ ゴシック" w:cs="メイリオ" w:hint="eastAsia"/>
                <w:szCs w:val="21"/>
              </w:rPr>
              <w:t>い</w:t>
            </w:r>
            <w:r w:rsidR="00667645">
              <w:rPr>
                <w:rFonts w:ascii="ＭＳ ゴシック" w:eastAsia="ＭＳ ゴシック" w:hAnsi="ＭＳ ゴシック" w:cs="メイリオ" w:hint="eastAsia"/>
                <w:szCs w:val="21"/>
              </w:rPr>
              <w:t>きます。</w:t>
            </w:r>
          </w:p>
          <w:p w:rsidR="005D1C23" w:rsidRDefault="005D1C23" w:rsidP="004B66EF">
            <w:pPr>
              <w:ind w:leftChars="100" w:left="210"/>
              <w:contextualSpacing/>
              <w:jc w:val="left"/>
              <w:rPr>
                <w:rFonts w:ascii="ＭＳ ゴシック" w:eastAsia="ＭＳ ゴシック" w:hAnsi="ＭＳ ゴシック" w:cs="メイリオ"/>
                <w:szCs w:val="21"/>
              </w:rPr>
            </w:pPr>
          </w:p>
          <w:p w:rsidR="006677CE" w:rsidRPr="00DD49BC" w:rsidRDefault="006677CE" w:rsidP="0009361F">
            <w:pPr>
              <w:contextualSpacing/>
              <w:jc w:val="left"/>
              <w:rPr>
                <w:rFonts w:ascii="ＭＳ ゴシック" w:eastAsia="ＭＳ ゴシック" w:hAnsi="ＭＳ ゴシック" w:cs="メイリオ"/>
                <w:szCs w:val="21"/>
              </w:rPr>
            </w:pPr>
          </w:p>
        </w:tc>
        <w:tc>
          <w:tcPr>
            <w:tcW w:w="2552" w:type="dxa"/>
          </w:tcPr>
          <w:p w:rsidR="00A56246" w:rsidRDefault="00A56246" w:rsidP="004B66EF">
            <w:pPr>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★教師用PC</w:t>
            </w:r>
            <w:r w:rsidR="00B81E39">
              <w:rPr>
                <w:rFonts w:ascii="ＭＳ ゴシック" w:eastAsia="ＭＳ ゴシック" w:hAnsi="ＭＳ ゴシック" w:cs="メイリオ" w:hint="eastAsia"/>
                <w:szCs w:val="21"/>
              </w:rPr>
              <w:t>と大型モニターをつないでパワーポイント</w:t>
            </w:r>
            <w:r w:rsidRPr="00D0638D">
              <w:rPr>
                <w:rFonts w:ascii="ＭＳ ゴシック" w:eastAsia="ＭＳ ゴシック" w:hAnsi="ＭＳ ゴシック" w:cs="メイリオ" w:hint="eastAsia"/>
                <w:szCs w:val="21"/>
              </w:rPr>
              <w:t>を使って説明する。</w:t>
            </w:r>
          </w:p>
          <w:p w:rsidR="00F01D74" w:rsidRDefault="00F01D74" w:rsidP="004B66EF">
            <w:pPr>
              <w:contextualSpacing/>
              <w:jc w:val="left"/>
              <w:rPr>
                <w:rFonts w:ascii="ＭＳ ゴシック" w:eastAsia="ＭＳ ゴシック" w:hAnsi="ＭＳ ゴシック" w:cs="メイリオ"/>
                <w:szCs w:val="21"/>
              </w:rPr>
            </w:pPr>
          </w:p>
          <w:p w:rsidR="00F01D74" w:rsidRDefault="00F01D74" w:rsidP="004B66EF">
            <w:pPr>
              <w:contextualSpacing/>
              <w:jc w:val="left"/>
              <w:rPr>
                <w:rFonts w:ascii="ＭＳ ゴシック" w:eastAsia="ＭＳ ゴシック" w:hAnsi="ＭＳ ゴシック" w:cs="メイリオ"/>
                <w:szCs w:val="21"/>
              </w:rPr>
            </w:pPr>
          </w:p>
          <w:p w:rsidR="00F01D74" w:rsidRDefault="00F01D74" w:rsidP="004B66EF">
            <w:pPr>
              <w:contextualSpacing/>
              <w:jc w:val="left"/>
              <w:rPr>
                <w:rFonts w:ascii="ＭＳ ゴシック" w:eastAsia="ＭＳ ゴシック" w:hAnsi="ＭＳ ゴシック" w:cs="メイリオ"/>
                <w:szCs w:val="21"/>
              </w:rPr>
            </w:pPr>
          </w:p>
          <w:p w:rsidR="00F01D74" w:rsidRDefault="00F01D74" w:rsidP="004B66EF">
            <w:pPr>
              <w:contextualSpacing/>
              <w:jc w:val="left"/>
              <w:rPr>
                <w:rFonts w:ascii="ＭＳ ゴシック" w:eastAsia="ＭＳ ゴシック" w:hAnsi="ＭＳ ゴシック" w:cs="メイリオ"/>
                <w:szCs w:val="21"/>
              </w:rPr>
            </w:pPr>
          </w:p>
          <w:p w:rsidR="00F01D74" w:rsidRDefault="00F01D74" w:rsidP="004B66EF">
            <w:pPr>
              <w:contextualSpacing/>
              <w:jc w:val="left"/>
              <w:rPr>
                <w:rFonts w:ascii="ＭＳ ゴシック" w:eastAsia="ＭＳ ゴシック" w:hAnsi="ＭＳ ゴシック" w:cs="メイリオ"/>
                <w:szCs w:val="21"/>
              </w:rPr>
            </w:pPr>
          </w:p>
          <w:p w:rsidR="00F01D74" w:rsidRDefault="00F01D74" w:rsidP="004B66EF">
            <w:pPr>
              <w:contextualSpacing/>
              <w:jc w:val="left"/>
              <w:rPr>
                <w:rFonts w:ascii="ＭＳ ゴシック" w:eastAsia="ＭＳ ゴシック" w:hAnsi="ＭＳ ゴシック" w:cs="メイリオ"/>
                <w:szCs w:val="21"/>
              </w:rPr>
            </w:pPr>
          </w:p>
          <w:p w:rsidR="00F01D74" w:rsidRDefault="00F01D74" w:rsidP="004B66EF">
            <w:pPr>
              <w:contextualSpacing/>
              <w:jc w:val="left"/>
              <w:rPr>
                <w:rFonts w:ascii="ＭＳ ゴシック" w:eastAsia="ＭＳ ゴシック" w:hAnsi="ＭＳ ゴシック" w:cs="メイリオ"/>
                <w:szCs w:val="21"/>
              </w:rPr>
            </w:pPr>
          </w:p>
          <w:p w:rsidR="00F01D74" w:rsidRDefault="00F01D74" w:rsidP="004B66EF">
            <w:pPr>
              <w:contextualSpacing/>
              <w:jc w:val="left"/>
              <w:rPr>
                <w:rFonts w:ascii="ＭＳ ゴシック" w:eastAsia="ＭＳ ゴシック" w:hAnsi="ＭＳ ゴシック" w:cs="メイリオ"/>
                <w:szCs w:val="21"/>
              </w:rPr>
            </w:pPr>
          </w:p>
          <w:p w:rsidR="00F01D74" w:rsidRDefault="00F01D74" w:rsidP="004B66EF">
            <w:pPr>
              <w:contextualSpacing/>
              <w:jc w:val="left"/>
              <w:rPr>
                <w:rFonts w:ascii="ＭＳ ゴシック" w:eastAsia="ＭＳ ゴシック" w:hAnsi="ＭＳ ゴシック" w:cs="メイリオ"/>
                <w:szCs w:val="21"/>
              </w:rPr>
            </w:pPr>
          </w:p>
          <w:p w:rsidR="00F01D74" w:rsidRDefault="00F01D74" w:rsidP="004B66EF">
            <w:pPr>
              <w:contextualSpacing/>
              <w:jc w:val="left"/>
              <w:rPr>
                <w:rFonts w:ascii="ＭＳ ゴシック" w:eastAsia="ＭＳ ゴシック" w:hAnsi="ＭＳ ゴシック" w:cs="メイリオ"/>
                <w:szCs w:val="21"/>
              </w:rPr>
            </w:pPr>
          </w:p>
          <w:p w:rsidR="00F01D74" w:rsidRDefault="00F01D74" w:rsidP="004B66EF">
            <w:pPr>
              <w:contextualSpacing/>
              <w:jc w:val="left"/>
              <w:rPr>
                <w:rFonts w:ascii="ＭＳ ゴシック" w:eastAsia="ＭＳ ゴシック" w:hAnsi="ＭＳ ゴシック" w:cs="メイリオ"/>
                <w:szCs w:val="21"/>
              </w:rPr>
            </w:pPr>
          </w:p>
          <w:p w:rsidR="00F01D74" w:rsidRDefault="00F01D74" w:rsidP="004B66EF">
            <w:pPr>
              <w:contextualSpacing/>
              <w:jc w:val="left"/>
              <w:rPr>
                <w:rFonts w:ascii="ＭＳ ゴシック" w:eastAsia="ＭＳ ゴシック" w:hAnsi="ＭＳ ゴシック" w:cs="メイリオ"/>
                <w:szCs w:val="21"/>
              </w:rPr>
            </w:pPr>
          </w:p>
          <w:p w:rsidR="00F01D74" w:rsidRDefault="00F01D74" w:rsidP="004B66EF">
            <w:pPr>
              <w:contextualSpacing/>
              <w:jc w:val="left"/>
              <w:rPr>
                <w:rFonts w:ascii="ＭＳ ゴシック" w:eastAsia="ＭＳ ゴシック" w:hAnsi="ＭＳ ゴシック" w:cs="メイリオ"/>
                <w:szCs w:val="21"/>
              </w:rPr>
            </w:pPr>
          </w:p>
          <w:p w:rsidR="00F01D74" w:rsidRDefault="00F01D74" w:rsidP="004B66EF">
            <w:pPr>
              <w:contextualSpacing/>
              <w:jc w:val="left"/>
              <w:rPr>
                <w:rFonts w:ascii="ＭＳ ゴシック" w:eastAsia="ＭＳ ゴシック" w:hAnsi="ＭＳ ゴシック" w:cs="メイリオ"/>
                <w:szCs w:val="21"/>
              </w:rPr>
            </w:pPr>
          </w:p>
          <w:p w:rsidR="00F01D74" w:rsidRDefault="00F01D74" w:rsidP="004B66EF">
            <w:pPr>
              <w:contextualSpacing/>
              <w:jc w:val="left"/>
              <w:rPr>
                <w:rFonts w:ascii="ＭＳ ゴシック" w:eastAsia="ＭＳ ゴシック" w:hAnsi="ＭＳ ゴシック" w:cs="メイリオ"/>
                <w:szCs w:val="21"/>
              </w:rPr>
            </w:pPr>
          </w:p>
          <w:p w:rsidR="00F01D74" w:rsidRDefault="00F01D74" w:rsidP="004B66EF">
            <w:pPr>
              <w:contextualSpacing/>
              <w:jc w:val="left"/>
              <w:rPr>
                <w:rFonts w:ascii="ＭＳ ゴシック" w:eastAsia="ＭＳ ゴシック" w:hAnsi="ＭＳ ゴシック" w:cs="メイリオ"/>
                <w:szCs w:val="21"/>
              </w:rPr>
            </w:pPr>
          </w:p>
          <w:p w:rsidR="00F01D74" w:rsidRDefault="00F01D74" w:rsidP="004B66EF">
            <w:pPr>
              <w:contextualSpacing/>
              <w:jc w:val="left"/>
              <w:rPr>
                <w:rFonts w:ascii="ＭＳ ゴシック" w:eastAsia="ＭＳ ゴシック" w:hAnsi="ＭＳ ゴシック" w:cs="メイリオ"/>
                <w:szCs w:val="21"/>
              </w:rPr>
            </w:pPr>
          </w:p>
          <w:p w:rsidR="00F01D74" w:rsidRDefault="00F01D74" w:rsidP="004B66EF">
            <w:pPr>
              <w:contextualSpacing/>
              <w:jc w:val="left"/>
              <w:rPr>
                <w:rFonts w:ascii="ＭＳ ゴシック" w:eastAsia="ＭＳ ゴシック" w:hAnsi="ＭＳ ゴシック" w:cs="メイリオ"/>
                <w:szCs w:val="21"/>
              </w:rPr>
            </w:pPr>
          </w:p>
          <w:p w:rsidR="00F01D74" w:rsidRDefault="00F01D74" w:rsidP="004B66EF">
            <w:pPr>
              <w:contextualSpacing/>
              <w:jc w:val="left"/>
              <w:rPr>
                <w:rFonts w:ascii="ＭＳ ゴシック" w:eastAsia="ＭＳ ゴシック" w:hAnsi="ＭＳ ゴシック" w:cs="メイリオ"/>
                <w:szCs w:val="21"/>
              </w:rPr>
            </w:pPr>
          </w:p>
          <w:p w:rsidR="00E54668" w:rsidRDefault="00E54668" w:rsidP="004B66EF">
            <w:pPr>
              <w:contextualSpacing/>
              <w:jc w:val="left"/>
              <w:rPr>
                <w:rFonts w:ascii="ＭＳ ゴシック" w:eastAsia="ＭＳ ゴシック" w:hAnsi="ＭＳ ゴシック" w:cs="メイリオ"/>
                <w:szCs w:val="21"/>
              </w:rPr>
            </w:pPr>
          </w:p>
          <w:p w:rsidR="00E54668" w:rsidRDefault="00E54668" w:rsidP="004B66EF">
            <w:pPr>
              <w:contextualSpacing/>
              <w:jc w:val="left"/>
              <w:rPr>
                <w:rFonts w:ascii="ＭＳ ゴシック" w:eastAsia="ＭＳ ゴシック" w:hAnsi="ＭＳ ゴシック" w:cs="メイリオ"/>
                <w:szCs w:val="21"/>
              </w:rPr>
            </w:pPr>
          </w:p>
          <w:p w:rsidR="00E54668" w:rsidRDefault="00E54668" w:rsidP="004B66EF">
            <w:pPr>
              <w:contextualSpacing/>
              <w:jc w:val="left"/>
              <w:rPr>
                <w:rFonts w:ascii="ＭＳ ゴシック" w:eastAsia="ＭＳ ゴシック" w:hAnsi="ＭＳ ゴシック" w:cs="メイリオ"/>
                <w:szCs w:val="21"/>
              </w:rPr>
            </w:pPr>
          </w:p>
          <w:p w:rsidR="00E54668" w:rsidRDefault="00E54668" w:rsidP="004B66EF">
            <w:pPr>
              <w:contextualSpacing/>
              <w:jc w:val="left"/>
              <w:rPr>
                <w:rFonts w:ascii="ＭＳ ゴシック" w:eastAsia="ＭＳ ゴシック" w:hAnsi="ＭＳ ゴシック" w:cs="メイリオ"/>
                <w:szCs w:val="21"/>
              </w:rPr>
            </w:pPr>
          </w:p>
          <w:p w:rsidR="00E54668" w:rsidRDefault="00E54668" w:rsidP="004B66EF">
            <w:pPr>
              <w:contextualSpacing/>
              <w:jc w:val="left"/>
              <w:rPr>
                <w:rFonts w:ascii="ＭＳ ゴシック" w:eastAsia="ＭＳ ゴシック" w:hAnsi="ＭＳ ゴシック" w:cs="メイリオ"/>
                <w:szCs w:val="21"/>
              </w:rPr>
            </w:pPr>
          </w:p>
          <w:p w:rsidR="00E54668" w:rsidRDefault="00E54668" w:rsidP="004B66EF">
            <w:pPr>
              <w:contextualSpacing/>
              <w:jc w:val="left"/>
              <w:rPr>
                <w:rFonts w:ascii="ＭＳ ゴシック" w:eastAsia="ＭＳ ゴシック" w:hAnsi="ＭＳ ゴシック" w:cs="メイリオ"/>
                <w:szCs w:val="21"/>
              </w:rPr>
            </w:pPr>
          </w:p>
          <w:p w:rsidR="00E54668" w:rsidRDefault="00E54668" w:rsidP="004B66EF">
            <w:pPr>
              <w:contextualSpacing/>
              <w:jc w:val="left"/>
              <w:rPr>
                <w:rFonts w:ascii="ＭＳ ゴシック" w:eastAsia="ＭＳ ゴシック" w:hAnsi="ＭＳ ゴシック" w:cs="メイリオ"/>
                <w:szCs w:val="21"/>
              </w:rPr>
            </w:pPr>
          </w:p>
          <w:p w:rsidR="00E54668" w:rsidRDefault="00E54668" w:rsidP="004B66EF">
            <w:pPr>
              <w:contextualSpacing/>
              <w:jc w:val="left"/>
              <w:rPr>
                <w:rFonts w:ascii="ＭＳ ゴシック" w:eastAsia="ＭＳ ゴシック" w:hAnsi="ＭＳ ゴシック" w:cs="メイリオ"/>
                <w:szCs w:val="21"/>
              </w:rPr>
            </w:pPr>
          </w:p>
          <w:p w:rsidR="00E54668" w:rsidRDefault="00E54668" w:rsidP="004B66EF">
            <w:pPr>
              <w:contextualSpacing/>
              <w:jc w:val="left"/>
              <w:rPr>
                <w:rFonts w:ascii="ＭＳ ゴシック" w:eastAsia="ＭＳ ゴシック" w:hAnsi="ＭＳ ゴシック" w:cs="メイリオ"/>
                <w:szCs w:val="21"/>
              </w:rPr>
            </w:pPr>
          </w:p>
          <w:p w:rsidR="00E54668" w:rsidRDefault="00E54668" w:rsidP="004B66EF">
            <w:pPr>
              <w:contextualSpacing/>
              <w:jc w:val="left"/>
              <w:rPr>
                <w:rFonts w:ascii="ＭＳ ゴシック" w:eastAsia="ＭＳ ゴシック" w:hAnsi="ＭＳ ゴシック" w:cs="メイリオ"/>
                <w:szCs w:val="21"/>
              </w:rPr>
            </w:pPr>
          </w:p>
          <w:p w:rsidR="00E54668" w:rsidRDefault="00E54668" w:rsidP="004B66EF">
            <w:pPr>
              <w:contextualSpacing/>
              <w:jc w:val="left"/>
              <w:rPr>
                <w:rFonts w:ascii="ＭＳ ゴシック" w:eastAsia="ＭＳ ゴシック" w:hAnsi="ＭＳ ゴシック" w:cs="メイリオ"/>
                <w:szCs w:val="21"/>
              </w:rPr>
            </w:pPr>
          </w:p>
          <w:p w:rsidR="00E54668" w:rsidRDefault="00E54668" w:rsidP="004B66EF">
            <w:pPr>
              <w:contextualSpacing/>
              <w:jc w:val="left"/>
              <w:rPr>
                <w:rFonts w:ascii="ＭＳ ゴシック" w:eastAsia="ＭＳ ゴシック" w:hAnsi="ＭＳ ゴシック" w:cs="メイリオ"/>
                <w:szCs w:val="21"/>
              </w:rPr>
            </w:pPr>
          </w:p>
          <w:p w:rsidR="00E54668" w:rsidRDefault="00E54668" w:rsidP="004B66EF">
            <w:pPr>
              <w:contextualSpacing/>
              <w:jc w:val="left"/>
              <w:rPr>
                <w:rFonts w:ascii="ＭＳ ゴシック" w:eastAsia="ＭＳ ゴシック" w:hAnsi="ＭＳ ゴシック" w:cs="メイリオ"/>
                <w:szCs w:val="21"/>
              </w:rPr>
            </w:pPr>
          </w:p>
          <w:p w:rsidR="00E54668" w:rsidRDefault="00E54668" w:rsidP="004B66EF">
            <w:pPr>
              <w:contextualSpacing/>
              <w:jc w:val="left"/>
              <w:rPr>
                <w:rFonts w:ascii="ＭＳ ゴシック" w:eastAsia="ＭＳ ゴシック" w:hAnsi="ＭＳ ゴシック" w:cs="メイリオ"/>
                <w:szCs w:val="21"/>
              </w:rPr>
            </w:pPr>
          </w:p>
          <w:p w:rsidR="00F01D74" w:rsidRDefault="00F01D74" w:rsidP="004B66EF">
            <w:pPr>
              <w:contextualSpacing/>
              <w:jc w:val="left"/>
              <w:rPr>
                <w:rFonts w:ascii="ＭＳ ゴシック" w:eastAsia="ＭＳ ゴシック" w:hAnsi="ＭＳ ゴシック" w:cs="メイリオ"/>
                <w:szCs w:val="21"/>
              </w:rPr>
            </w:pPr>
          </w:p>
          <w:p w:rsidR="00F01D74" w:rsidRDefault="00F01D74" w:rsidP="004B66EF">
            <w:pPr>
              <w:contextualSpacing/>
              <w:jc w:val="left"/>
              <w:rPr>
                <w:rFonts w:ascii="ＭＳ ゴシック" w:eastAsia="ＭＳ ゴシック" w:hAnsi="ＭＳ ゴシック" w:cs="メイリオ"/>
                <w:szCs w:val="21"/>
              </w:rPr>
            </w:pPr>
          </w:p>
          <w:p w:rsidR="00F01D74" w:rsidRDefault="00F01D74" w:rsidP="004B66EF">
            <w:pPr>
              <w:contextualSpacing/>
              <w:jc w:val="left"/>
              <w:rPr>
                <w:rFonts w:ascii="ＭＳ ゴシック" w:eastAsia="ＭＳ ゴシック" w:hAnsi="ＭＳ ゴシック" w:cs="メイリオ"/>
                <w:szCs w:val="21"/>
              </w:rPr>
            </w:pPr>
          </w:p>
          <w:p w:rsidR="00D0608B" w:rsidRDefault="00D0608B" w:rsidP="004B66EF">
            <w:pPr>
              <w:contextualSpacing/>
              <w:jc w:val="left"/>
              <w:rPr>
                <w:rFonts w:ascii="ＭＳ ゴシック" w:eastAsia="ＭＳ ゴシック" w:hAnsi="ＭＳ ゴシック" w:cs="メイリオ"/>
                <w:szCs w:val="21"/>
              </w:rPr>
            </w:pPr>
          </w:p>
          <w:p w:rsidR="00F01D74" w:rsidRPr="00D0638D" w:rsidRDefault="00B81E39" w:rsidP="004B66EF">
            <w:pPr>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w:t>
            </w:r>
            <w:r w:rsidR="00D0608B">
              <w:rPr>
                <w:rFonts w:ascii="ＭＳ ゴシック" w:eastAsia="ＭＳ ゴシック" w:hAnsi="ＭＳ ゴシック" w:cs="メイリオ" w:hint="eastAsia"/>
                <w:szCs w:val="21"/>
              </w:rPr>
              <w:t>進捗が遅く、まだ完成していないグループはブラッシュアップの時間を使って完成させるよう指導する。</w:t>
            </w:r>
          </w:p>
        </w:tc>
      </w:tr>
      <w:tr w:rsidR="004F6DE2" w:rsidRPr="00A56246" w:rsidTr="006350CC">
        <w:trPr>
          <w:jc w:val="center"/>
        </w:trPr>
        <w:tc>
          <w:tcPr>
            <w:tcW w:w="426" w:type="dxa"/>
            <w:vMerge/>
            <w:vAlign w:val="center"/>
          </w:tcPr>
          <w:p w:rsidR="004F6DE2" w:rsidRPr="00A56246" w:rsidRDefault="004F6DE2" w:rsidP="004B66EF">
            <w:pPr>
              <w:jc w:val="center"/>
              <w:rPr>
                <w:rFonts w:ascii="ＭＳ ゴシック" w:eastAsia="ＭＳ ゴシック" w:hAnsi="ＭＳ ゴシック"/>
              </w:rPr>
            </w:pPr>
          </w:p>
        </w:tc>
        <w:tc>
          <w:tcPr>
            <w:tcW w:w="427" w:type="dxa"/>
            <w:vAlign w:val="center"/>
          </w:tcPr>
          <w:p w:rsidR="004F6DE2" w:rsidRDefault="00F138C7" w:rsidP="004B66EF">
            <w:pPr>
              <w:jc w:val="center"/>
              <w:rPr>
                <w:rFonts w:ascii="ＭＳ ゴシック" w:eastAsia="ＭＳ ゴシック" w:hAnsi="ＭＳ ゴシック"/>
              </w:rPr>
            </w:pPr>
            <w:r>
              <w:rPr>
                <w:rFonts w:ascii="ＭＳ ゴシック" w:eastAsia="ＭＳ ゴシック" w:hAnsi="ＭＳ ゴシック" w:hint="eastAsia"/>
              </w:rPr>
              <w:t>展開</w:t>
            </w:r>
          </w:p>
          <w:p w:rsidR="00F138C7" w:rsidRDefault="00F138C7" w:rsidP="004B66EF">
            <w:pPr>
              <w:jc w:val="center"/>
              <w:rPr>
                <w:rFonts w:ascii="ＭＳ ゴシック" w:eastAsia="ＭＳ ゴシック" w:hAnsi="ＭＳ ゴシック"/>
              </w:rPr>
            </w:pPr>
          </w:p>
          <w:p w:rsidR="00F138C7" w:rsidRPr="00DD49BC" w:rsidRDefault="007346A4" w:rsidP="00413CFC">
            <w:pPr>
              <w:rPr>
                <w:rFonts w:ascii="ＭＳ ゴシック" w:eastAsia="ＭＳ ゴシック" w:hAnsi="ＭＳ ゴシック"/>
              </w:rPr>
            </w:pPr>
            <w:r>
              <w:rPr>
                <w:rFonts w:ascii="ＭＳ ゴシック" w:eastAsia="ＭＳ ゴシック" w:hAnsi="ＭＳ ゴシック" w:hint="eastAsia"/>
              </w:rPr>
              <w:t>35</w:t>
            </w:r>
            <w:r w:rsidR="00F138C7">
              <w:rPr>
                <w:rFonts w:ascii="ＭＳ ゴシック" w:eastAsia="ＭＳ ゴシック" w:hAnsi="ＭＳ ゴシック" w:hint="eastAsia"/>
              </w:rPr>
              <w:t>分</w:t>
            </w:r>
          </w:p>
        </w:tc>
        <w:tc>
          <w:tcPr>
            <w:tcW w:w="7326" w:type="dxa"/>
          </w:tcPr>
          <w:p w:rsidR="00667645" w:rsidRDefault="004F6DE2" w:rsidP="004B66EF">
            <w:pPr>
              <w:contextualSpacing/>
              <w:jc w:val="left"/>
              <w:rPr>
                <w:rFonts w:ascii="ＭＳ ゴシック" w:eastAsia="ＭＳ ゴシック" w:hAnsi="ＭＳ ゴシック" w:cs="メイリオ"/>
                <w:b/>
                <w:szCs w:val="21"/>
              </w:rPr>
            </w:pPr>
            <w:r w:rsidRPr="00A67C76">
              <w:rPr>
                <w:rFonts w:ascii="ＭＳ ゴシック" w:eastAsia="ＭＳ ゴシック" w:hAnsi="ＭＳ ゴシック" w:cs="メイリオ" w:hint="eastAsia"/>
                <w:b/>
                <w:szCs w:val="21"/>
              </w:rPr>
              <w:t>■</w:t>
            </w:r>
            <w:r w:rsidR="00667645">
              <w:rPr>
                <w:rFonts w:ascii="ＭＳ ゴシック" w:eastAsia="ＭＳ ゴシック" w:hAnsi="ＭＳ ゴシック" w:cs="メイリオ" w:hint="eastAsia"/>
                <w:b/>
                <w:szCs w:val="21"/>
              </w:rPr>
              <w:t>メロディーのブラッシュアップの方法を説明する</w:t>
            </w:r>
            <w:r w:rsidR="00E42EFE" w:rsidRPr="00E42EFE">
              <w:rPr>
                <w:rFonts w:ascii="ＭＳ ゴシック" w:eastAsia="ＭＳ ゴシック" w:hAnsi="ＭＳ ゴシック" w:cs="メイリオ" w:hint="eastAsia"/>
                <w:b/>
                <w:szCs w:val="21"/>
              </w:rPr>
              <w:t>。</w:t>
            </w:r>
          </w:p>
          <w:p w:rsidR="004F6DE2" w:rsidRDefault="004F6DE2" w:rsidP="004B66EF">
            <w:pPr>
              <w:contextualSpacing/>
              <w:jc w:val="left"/>
              <w:rPr>
                <w:rFonts w:ascii="ＭＳ ゴシック" w:eastAsia="ＭＳ ゴシック" w:hAnsi="ＭＳ ゴシック" w:cs="メイリオ"/>
                <w:b/>
                <w:szCs w:val="21"/>
              </w:rPr>
            </w:pPr>
            <w:r w:rsidRPr="00A67C76">
              <w:rPr>
                <w:rFonts w:ascii="ＭＳ ゴシック" w:eastAsia="ＭＳ ゴシック" w:hAnsi="ＭＳ ゴシック" w:cs="メイリオ" w:hint="eastAsia"/>
                <w:b/>
                <w:szCs w:val="21"/>
              </w:rPr>
              <w:t>（</w:t>
            </w:r>
            <w:r w:rsidRPr="00A67C76">
              <w:rPr>
                <w:rFonts w:ascii="ＭＳ ゴシック" w:eastAsia="ＭＳ ゴシック" w:hAnsi="ＭＳ ゴシック" w:cs="メイリオ"/>
                <w:b/>
                <w:szCs w:val="21"/>
              </w:rPr>
              <w:t>v0</w:t>
            </w:r>
            <w:r w:rsidR="0009361F">
              <w:rPr>
                <w:rFonts w:ascii="ＭＳ ゴシック" w:eastAsia="ＭＳ ゴシック" w:hAnsi="ＭＳ ゴシック" w:cs="メイリオ" w:hint="eastAsia"/>
                <w:b/>
                <w:szCs w:val="21"/>
              </w:rPr>
              <w:t>3</w:t>
            </w:r>
            <w:r w:rsidRPr="00A67C76">
              <w:rPr>
                <w:rFonts w:ascii="ＭＳ ゴシック" w:eastAsia="ＭＳ ゴシック" w:hAnsi="ＭＳ ゴシック" w:cs="メイリオ"/>
                <w:b/>
                <w:szCs w:val="21"/>
              </w:rPr>
              <w:t>_bansho</w:t>
            </w:r>
            <w:r w:rsidR="00BD2D04">
              <w:rPr>
                <w:rFonts w:ascii="ＭＳ ゴシック" w:eastAsia="ＭＳ ゴシック" w:hAnsi="ＭＳ ゴシック" w:cs="メイリオ" w:hint="eastAsia"/>
                <w:b/>
                <w:szCs w:val="21"/>
              </w:rPr>
              <w:t>3</w:t>
            </w:r>
            <w:r w:rsidRPr="00A67C76">
              <w:rPr>
                <w:rFonts w:ascii="ＭＳ ゴシック" w:eastAsia="ＭＳ ゴシック" w:hAnsi="ＭＳ ゴシック" w:cs="メイリオ"/>
                <w:b/>
                <w:szCs w:val="21"/>
              </w:rPr>
              <w:t>.pptx</w:t>
            </w:r>
            <w:r w:rsidRPr="00A67C76">
              <w:rPr>
                <w:rFonts w:ascii="ＭＳ ゴシック" w:eastAsia="ＭＳ ゴシック" w:hAnsi="ＭＳ ゴシック" w:cs="メイリオ" w:hint="eastAsia"/>
                <w:b/>
                <w:szCs w:val="21"/>
              </w:rPr>
              <w:t>：P</w:t>
            </w:r>
            <w:r w:rsidR="00FD4DA2">
              <w:rPr>
                <w:rFonts w:ascii="ＭＳ ゴシック" w:eastAsia="ＭＳ ゴシック" w:hAnsi="ＭＳ ゴシック" w:cs="メイリオ" w:hint="eastAsia"/>
                <w:b/>
                <w:szCs w:val="21"/>
              </w:rPr>
              <w:t>3</w:t>
            </w:r>
            <w:r w:rsidR="00BD2D04">
              <w:rPr>
                <w:rFonts w:ascii="ＭＳ ゴシック" w:eastAsia="ＭＳ ゴシック" w:hAnsi="ＭＳ ゴシック" w:cs="メイリオ" w:hint="eastAsia"/>
                <w:b/>
                <w:szCs w:val="21"/>
              </w:rPr>
              <w:t>～</w:t>
            </w:r>
            <w:r w:rsidR="00FD4DA2">
              <w:rPr>
                <w:rFonts w:ascii="ＭＳ ゴシック" w:eastAsia="ＭＳ ゴシック" w:hAnsi="ＭＳ ゴシック" w:cs="メイリオ" w:hint="eastAsia"/>
                <w:b/>
                <w:szCs w:val="21"/>
              </w:rPr>
              <w:t>4</w:t>
            </w:r>
            <w:r w:rsidR="00FD4DA2">
              <w:rPr>
                <w:rFonts w:ascii="ＭＳ ゴシック" w:eastAsia="ＭＳ ゴシック" w:hAnsi="ＭＳ ゴシック" w:cs="メイリオ"/>
                <w:b/>
                <w:szCs w:val="21"/>
              </w:rPr>
              <w:t>）</w:t>
            </w:r>
          </w:p>
          <w:p w:rsidR="00D0608B" w:rsidRDefault="006677CE" w:rsidP="008E480A">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T</w:t>
            </w:r>
            <w:r w:rsidR="009D5911">
              <w:rPr>
                <w:rFonts w:ascii="ＭＳ ゴシック" w:eastAsia="ＭＳ ゴシック" w:hAnsi="ＭＳ ゴシック" w:cs="メイリオ" w:hint="eastAsia"/>
                <w:szCs w:val="21"/>
              </w:rPr>
              <w:t>：</w:t>
            </w:r>
            <w:r w:rsidR="00513725">
              <w:rPr>
                <w:rFonts w:ascii="ＭＳ ゴシック" w:eastAsia="ＭＳ ゴシック" w:hAnsi="ＭＳ ゴシック" w:cs="メイリオ" w:hint="eastAsia"/>
                <w:szCs w:val="21"/>
              </w:rPr>
              <w:t>今日の授業の最後には、</w:t>
            </w:r>
            <w:r>
              <w:rPr>
                <w:rFonts w:ascii="ＭＳ ゴシック" w:eastAsia="ＭＳ ゴシック" w:hAnsi="ＭＳ ゴシック" w:cs="メイリオ" w:hint="eastAsia"/>
                <w:szCs w:val="21"/>
              </w:rPr>
              <w:t>つくった歌を</w:t>
            </w:r>
            <w:r w:rsidR="00513725">
              <w:rPr>
                <w:rFonts w:ascii="ＭＳ ゴシック" w:eastAsia="ＭＳ ゴシック" w:hAnsi="ＭＳ ゴシック" w:cs="メイリオ" w:hint="eastAsia"/>
                <w:szCs w:val="21"/>
              </w:rPr>
              <w:t>皆さんに</w:t>
            </w:r>
            <w:r>
              <w:rPr>
                <w:rFonts w:ascii="ＭＳ ゴシック" w:eastAsia="ＭＳ ゴシック" w:hAnsi="ＭＳ ゴシック" w:cs="メイリオ" w:hint="eastAsia"/>
                <w:szCs w:val="21"/>
              </w:rPr>
              <w:t>歌って発表してもらいます。</w:t>
            </w:r>
            <w:r w:rsidR="007346A4">
              <w:rPr>
                <w:rFonts w:ascii="ＭＳ ゴシック" w:eastAsia="ＭＳ ゴシック" w:hAnsi="ＭＳ ゴシック" w:cs="メイリオ" w:hint="eastAsia"/>
                <w:szCs w:val="21"/>
              </w:rPr>
              <w:t>歌いやすくて、思い</w:t>
            </w:r>
            <w:r w:rsidR="006B01CA">
              <w:rPr>
                <w:rFonts w:ascii="ＭＳ ゴシック" w:eastAsia="ＭＳ ゴシック" w:hAnsi="ＭＳ ゴシック" w:cs="メイリオ" w:hint="eastAsia"/>
                <w:szCs w:val="21"/>
              </w:rPr>
              <w:t>が伝わる歌に仕上げたいですよね。</w:t>
            </w:r>
          </w:p>
          <w:p w:rsidR="0009361F" w:rsidRDefault="00513362" w:rsidP="005D1C23">
            <w:pPr>
              <w:contextualSpacing/>
              <w:rPr>
                <w:rFonts w:ascii="ＭＳ ゴシック" w:eastAsia="ＭＳ ゴシック" w:hAnsi="ＭＳ ゴシック" w:cs="メイリオ"/>
                <w:szCs w:val="21"/>
              </w:rPr>
            </w:pPr>
            <w:r>
              <w:rPr>
                <w:rFonts w:ascii="ＭＳ ゴシック" w:eastAsia="ＭＳ ゴシック" w:hAnsi="ＭＳ ゴシック" w:cs="メイリオ"/>
                <w:noProof/>
                <w:szCs w:val="21"/>
              </w:rPr>
              <w:drawing>
                <wp:anchor distT="0" distB="0" distL="114300" distR="114300" simplePos="0" relativeHeight="251688960" behindDoc="0" locked="0" layoutInCell="1" allowOverlap="1">
                  <wp:simplePos x="0" y="0"/>
                  <wp:positionH relativeFrom="column">
                    <wp:align>center</wp:align>
                  </wp:positionH>
                  <wp:positionV relativeFrom="paragraph">
                    <wp:posOffset>133350</wp:posOffset>
                  </wp:positionV>
                  <wp:extent cx="2742480" cy="1901880"/>
                  <wp:effectExtent l="19050" t="19050" r="1270" b="3175"/>
                  <wp:wrapNone/>
                  <wp:docPr id="8" name="図 8" descr="E:\SVN\SES_PROJECT\SP-055 授業案検証・商品化\商品化\創作\JMC-V03 オリジナルの歌詞にメロディーをつけよう\Process\台本\raw data\v03_bansho3\スライド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VN\SES_PROJECT\SP-055 授業案検証・商品化\商品化\創作\JMC-V03 オリジナルの歌詞にメロディーをつけよう\Process\台本\raw data\v03_bansho3\スライド4.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2480" cy="1901880"/>
                          </a:xfrm>
                          <a:prstGeom prst="rect">
                            <a:avLst/>
                          </a:prstGeom>
                          <a:noFill/>
                          <a:ln>
                            <a:solidFill>
                              <a:schemeClr val="bg1">
                                <a:lumMod val="50000"/>
                              </a:schemeClr>
                            </a:solidFill>
                          </a:ln>
                        </pic:spPr>
                      </pic:pic>
                    </a:graphicData>
                  </a:graphic>
                </wp:anchor>
              </w:drawing>
            </w:r>
          </w:p>
          <w:p w:rsidR="005D1C23" w:rsidRDefault="005D1C23" w:rsidP="005D1C23">
            <w:pPr>
              <w:contextualSpacing/>
              <w:rPr>
                <w:rFonts w:ascii="ＭＳ ゴシック" w:eastAsia="ＭＳ ゴシック" w:hAnsi="ＭＳ ゴシック" w:cs="メイリオ"/>
                <w:szCs w:val="21"/>
              </w:rPr>
            </w:pPr>
          </w:p>
          <w:p w:rsidR="005D1C23" w:rsidRDefault="005D1C23" w:rsidP="005D1C23">
            <w:pPr>
              <w:contextualSpacing/>
              <w:rPr>
                <w:rFonts w:ascii="ＭＳ ゴシック" w:eastAsia="ＭＳ ゴシック" w:hAnsi="ＭＳ ゴシック" w:cs="メイリオ"/>
                <w:szCs w:val="21"/>
              </w:rPr>
            </w:pPr>
          </w:p>
          <w:p w:rsidR="005D1C23" w:rsidRDefault="005D1C23" w:rsidP="005D1C23">
            <w:pPr>
              <w:contextualSpacing/>
              <w:rPr>
                <w:rFonts w:ascii="ＭＳ ゴシック" w:eastAsia="ＭＳ ゴシック" w:hAnsi="ＭＳ ゴシック" w:cs="メイリオ"/>
                <w:szCs w:val="21"/>
              </w:rPr>
            </w:pPr>
          </w:p>
          <w:p w:rsidR="005D1C23" w:rsidRDefault="005D1C23" w:rsidP="005D1C23">
            <w:pPr>
              <w:contextualSpacing/>
              <w:rPr>
                <w:rFonts w:ascii="ＭＳ ゴシック" w:eastAsia="ＭＳ ゴシック" w:hAnsi="ＭＳ ゴシック" w:cs="メイリオ"/>
                <w:szCs w:val="21"/>
              </w:rPr>
            </w:pPr>
          </w:p>
          <w:p w:rsidR="005D1C23" w:rsidRDefault="005D1C23" w:rsidP="005D1C23">
            <w:pPr>
              <w:contextualSpacing/>
              <w:rPr>
                <w:rFonts w:ascii="ＭＳ ゴシック" w:eastAsia="ＭＳ ゴシック" w:hAnsi="ＭＳ ゴシック" w:cs="メイリオ"/>
                <w:szCs w:val="21"/>
              </w:rPr>
            </w:pPr>
          </w:p>
          <w:p w:rsidR="005D1C23" w:rsidRDefault="005D1C23" w:rsidP="005D1C23">
            <w:pPr>
              <w:contextualSpacing/>
              <w:rPr>
                <w:rFonts w:ascii="ＭＳ ゴシック" w:eastAsia="ＭＳ ゴシック" w:hAnsi="ＭＳ ゴシック" w:cs="メイリオ"/>
                <w:szCs w:val="21"/>
              </w:rPr>
            </w:pPr>
          </w:p>
          <w:p w:rsidR="005D1C23" w:rsidRDefault="005D1C23" w:rsidP="005D1C23">
            <w:pPr>
              <w:contextualSpacing/>
              <w:rPr>
                <w:rFonts w:ascii="ＭＳ ゴシック" w:eastAsia="ＭＳ ゴシック" w:hAnsi="ＭＳ ゴシック" w:cs="メイリオ"/>
                <w:szCs w:val="21"/>
              </w:rPr>
            </w:pPr>
          </w:p>
          <w:p w:rsidR="005D1C23" w:rsidRDefault="005D1C23" w:rsidP="005D1C23">
            <w:pPr>
              <w:contextualSpacing/>
              <w:rPr>
                <w:rFonts w:ascii="ＭＳ ゴシック" w:eastAsia="ＭＳ ゴシック" w:hAnsi="ＭＳ ゴシック" w:cs="メイリオ"/>
                <w:szCs w:val="21"/>
              </w:rPr>
            </w:pPr>
          </w:p>
          <w:p w:rsidR="005D1C23" w:rsidRDefault="005D1C23" w:rsidP="005D1C23">
            <w:pPr>
              <w:contextualSpacing/>
              <w:rPr>
                <w:rFonts w:ascii="ＭＳ ゴシック" w:eastAsia="ＭＳ ゴシック" w:hAnsi="ＭＳ ゴシック" w:cs="メイリオ"/>
                <w:szCs w:val="21"/>
              </w:rPr>
            </w:pPr>
          </w:p>
          <w:p w:rsidR="005D1C23" w:rsidRDefault="005D1C23" w:rsidP="005D1C23">
            <w:pPr>
              <w:contextualSpacing/>
              <w:rPr>
                <w:rFonts w:ascii="ＭＳ ゴシック" w:eastAsia="ＭＳ ゴシック" w:hAnsi="ＭＳ ゴシック" w:cs="メイリオ"/>
                <w:szCs w:val="21"/>
              </w:rPr>
            </w:pPr>
          </w:p>
          <w:p w:rsidR="005D1C23" w:rsidRDefault="005D1C23" w:rsidP="005D1C23">
            <w:pPr>
              <w:contextualSpacing/>
              <w:rPr>
                <w:rFonts w:ascii="ＭＳ ゴシック" w:eastAsia="ＭＳ ゴシック" w:hAnsi="ＭＳ ゴシック" w:cs="メイリオ"/>
                <w:szCs w:val="21"/>
              </w:rPr>
            </w:pPr>
          </w:p>
          <w:p w:rsidR="00D0608B" w:rsidRDefault="004F6DE2" w:rsidP="008E480A">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T</w:t>
            </w:r>
            <w:r w:rsidR="009D5911">
              <w:rPr>
                <w:rFonts w:ascii="ＭＳ ゴシック" w:eastAsia="ＭＳ ゴシック" w:hAnsi="ＭＳ ゴシック" w:cs="メイリオ" w:hint="eastAsia"/>
                <w:szCs w:val="21"/>
              </w:rPr>
              <w:t>：</w:t>
            </w:r>
            <w:r w:rsidR="00D0608B">
              <w:rPr>
                <w:rFonts w:ascii="ＭＳ ゴシック" w:eastAsia="ＭＳ ゴシック" w:hAnsi="ＭＳ ゴシック" w:cs="メイリオ" w:hint="eastAsia"/>
                <w:szCs w:val="21"/>
              </w:rPr>
              <w:t>そこで皆さん</w:t>
            </w:r>
            <w:r w:rsidR="008E480A">
              <w:rPr>
                <w:rFonts w:ascii="ＭＳ ゴシック" w:eastAsia="ＭＳ ゴシック" w:hAnsi="ＭＳ ゴシック" w:cs="メイリオ" w:hint="eastAsia"/>
                <w:szCs w:val="21"/>
              </w:rPr>
              <w:t>の</w:t>
            </w:r>
            <w:r w:rsidR="00667645">
              <w:rPr>
                <w:rFonts w:ascii="ＭＳ ゴシック" w:eastAsia="ＭＳ ゴシック" w:hAnsi="ＭＳ ゴシック" w:cs="メイリオ" w:hint="eastAsia"/>
                <w:szCs w:val="21"/>
              </w:rPr>
              <w:t>歌</w:t>
            </w:r>
            <w:r w:rsidR="00D0608B">
              <w:rPr>
                <w:rFonts w:ascii="ＭＳ ゴシック" w:eastAsia="ＭＳ ゴシック" w:hAnsi="ＭＳ ゴシック" w:cs="メイリオ" w:hint="eastAsia"/>
                <w:szCs w:val="21"/>
              </w:rPr>
              <w:t>を、「歌いやすい」</w:t>
            </w:r>
            <w:r w:rsidR="008E480A">
              <w:rPr>
                <w:rFonts w:ascii="ＭＳ ゴシック" w:eastAsia="ＭＳ ゴシック" w:hAnsi="ＭＳ ゴシック" w:cs="メイリオ" w:hint="eastAsia"/>
                <w:szCs w:val="21"/>
              </w:rPr>
              <w:t>そして「伝わりやすい」歌にしていきたいと思います</w:t>
            </w:r>
            <w:r w:rsidR="00667645">
              <w:rPr>
                <w:rFonts w:ascii="ＭＳ ゴシック" w:eastAsia="ＭＳ ゴシック" w:hAnsi="ＭＳ ゴシック" w:cs="メイリオ" w:hint="eastAsia"/>
                <w:szCs w:val="21"/>
              </w:rPr>
              <w:t>。</w:t>
            </w:r>
          </w:p>
          <w:p w:rsidR="00667645" w:rsidRDefault="00D0608B" w:rsidP="008E480A">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そのためにはどのような点に工夫すればよいでしょうか？</w:t>
            </w:r>
          </w:p>
          <w:p w:rsidR="00D0608B" w:rsidRDefault="00D0608B" w:rsidP="008E480A">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これまでに学習したことで何かありますか？</w:t>
            </w:r>
          </w:p>
          <w:p w:rsidR="00D0608B" w:rsidRDefault="00D0608B" w:rsidP="008E480A">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C</w:t>
            </w:r>
            <w:r w:rsidR="009D5911">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言葉の区切りを分かりやすくすると、言葉が伝わる</w:t>
            </w:r>
            <w:r w:rsidR="009D5911">
              <w:rPr>
                <w:rFonts w:ascii="ＭＳ ゴシック" w:eastAsia="ＭＳ ゴシック" w:hAnsi="ＭＳ ゴシック" w:cs="メイリオ" w:hint="eastAsia"/>
                <w:szCs w:val="21"/>
              </w:rPr>
              <w:t>し、歌いやすい</w:t>
            </w:r>
            <w:r>
              <w:rPr>
                <w:rFonts w:ascii="ＭＳ ゴシック" w:eastAsia="ＭＳ ゴシック" w:hAnsi="ＭＳ ゴシック" w:cs="メイリオ" w:hint="eastAsia"/>
                <w:szCs w:val="21"/>
              </w:rPr>
              <w:t>よ。</w:t>
            </w:r>
          </w:p>
          <w:p w:rsidR="00D0608B" w:rsidRDefault="00D0608B" w:rsidP="008E480A">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C</w:t>
            </w:r>
            <w:r w:rsidR="009D5911">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言葉の上がり下がりも、間違えると違った意味になって伝わらないね。</w:t>
            </w:r>
          </w:p>
          <w:p w:rsidR="00D0608B" w:rsidRDefault="00D0608B" w:rsidP="008E480A">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9D5911">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その通りですね。</w:t>
            </w:r>
          </w:p>
          <w:p w:rsidR="008E480A" w:rsidRDefault="00D0608B" w:rsidP="00670B6A">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1つは休符を入れたり音を伸ばしたりして、言葉の区切りを分かりやすくすると、歌いやすく、</w:t>
            </w:r>
            <w:r w:rsidR="00667645">
              <w:rPr>
                <w:rFonts w:ascii="ＭＳ ゴシック" w:eastAsia="ＭＳ ゴシック" w:hAnsi="ＭＳ ゴシック" w:cs="メイリオ" w:hint="eastAsia"/>
                <w:szCs w:val="21"/>
              </w:rPr>
              <w:t>相手に言葉が伝わりやすくなりますよね。</w:t>
            </w:r>
          </w:p>
          <w:p w:rsidR="00667645" w:rsidRDefault="00D0608B" w:rsidP="00670B6A">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もう1つ、</w:t>
            </w:r>
            <w:r w:rsidR="00667645">
              <w:rPr>
                <w:rFonts w:ascii="ＭＳ ゴシック" w:eastAsia="ＭＳ ゴシック" w:hAnsi="ＭＳ ゴシック" w:cs="メイリオ" w:hint="eastAsia"/>
                <w:szCs w:val="21"/>
              </w:rPr>
              <w:t>言葉の上がり下がりにも注意</w:t>
            </w:r>
            <w:r>
              <w:rPr>
                <w:rFonts w:ascii="ＭＳ ゴシック" w:eastAsia="ＭＳ ゴシック" w:hAnsi="ＭＳ ゴシック" w:cs="メイリオ" w:hint="eastAsia"/>
                <w:szCs w:val="21"/>
              </w:rPr>
              <w:t>しましょう。</w:t>
            </w:r>
            <w:r w:rsidR="00667645">
              <w:rPr>
                <w:rFonts w:ascii="ＭＳ ゴシック" w:eastAsia="ＭＳ ゴシック" w:hAnsi="ＭＳ ゴシック" w:cs="メイリオ" w:hint="eastAsia"/>
                <w:szCs w:val="21"/>
              </w:rPr>
              <w:t>「雨／飴」のよう</w:t>
            </w:r>
            <w:r w:rsidR="00513725">
              <w:rPr>
                <w:rFonts w:ascii="ＭＳ ゴシック" w:eastAsia="ＭＳ ゴシック" w:hAnsi="ＭＳ ゴシック" w:cs="メイリオ" w:hint="eastAsia"/>
                <w:szCs w:val="21"/>
              </w:rPr>
              <w:t>に、言葉の上がり下がりで意味が変わって</w:t>
            </w:r>
            <w:r>
              <w:rPr>
                <w:rFonts w:ascii="ＭＳ ゴシック" w:eastAsia="ＭＳ ゴシック" w:hAnsi="ＭＳ ゴシック" w:cs="メイリオ" w:hint="eastAsia"/>
                <w:szCs w:val="21"/>
              </w:rPr>
              <w:t>しまう言葉もありますから</w:t>
            </w:r>
            <w:r w:rsidR="00513725">
              <w:rPr>
                <w:rFonts w:ascii="ＭＳ ゴシック" w:eastAsia="ＭＳ ゴシック" w:hAnsi="ＭＳ ゴシック" w:cs="メイリオ" w:hint="eastAsia"/>
                <w:szCs w:val="21"/>
              </w:rPr>
              <w:t>、相手に歌詞の意味</w:t>
            </w:r>
            <w:r w:rsidR="00667645">
              <w:rPr>
                <w:rFonts w:ascii="ＭＳ ゴシック" w:eastAsia="ＭＳ ゴシック" w:hAnsi="ＭＳ ゴシック" w:cs="メイリオ" w:hint="eastAsia"/>
                <w:szCs w:val="21"/>
              </w:rPr>
              <w:t>をしっかり伝えるためにも、上がり下がりには注意していきましょう。</w:t>
            </w:r>
          </w:p>
          <w:p w:rsidR="00D0608B" w:rsidRDefault="00667645"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この2</w:t>
            </w:r>
            <w:r w:rsidR="00623FF7">
              <w:rPr>
                <w:rFonts w:ascii="ＭＳ ゴシック" w:eastAsia="ＭＳ ゴシック" w:hAnsi="ＭＳ ゴシック" w:cs="メイリオ" w:hint="eastAsia"/>
                <w:szCs w:val="21"/>
              </w:rPr>
              <w:t>つは前回の授業でも学びました。</w:t>
            </w:r>
          </w:p>
          <w:p w:rsidR="00A67C76" w:rsidRDefault="00667645"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今日はさらに</w:t>
            </w:r>
            <w:r w:rsidR="002D1B56">
              <w:rPr>
                <w:rFonts w:ascii="ＭＳ ゴシック" w:eastAsia="ＭＳ ゴシック" w:hAnsi="ＭＳ ゴシック" w:cs="メイリオ" w:hint="eastAsia"/>
                <w:szCs w:val="21"/>
              </w:rPr>
              <w:t>磨き</w:t>
            </w:r>
            <w:r w:rsidR="002661D7">
              <w:rPr>
                <w:rFonts w:ascii="ＭＳ ゴシック" w:eastAsia="ＭＳ ゴシック" w:hAnsi="ＭＳ ゴシック" w:cs="メイリオ" w:hint="eastAsia"/>
                <w:szCs w:val="21"/>
              </w:rPr>
              <w:t>をかけるため</w:t>
            </w:r>
            <w:r w:rsidR="008E480A">
              <w:rPr>
                <w:rFonts w:ascii="ＭＳ ゴシック" w:eastAsia="ＭＳ ゴシック" w:hAnsi="ＭＳ ゴシック" w:cs="メイリオ" w:hint="eastAsia"/>
                <w:szCs w:val="21"/>
              </w:rPr>
              <w:t>に</w:t>
            </w:r>
            <w:r w:rsidR="002661D7">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「音の並び」そして「くり返し」というポイント</w:t>
            </w:r>
            <w:r w:rsidR="00623FF7">
              <w:rPr>
                <w:rFonts w:ascii="ＭＳ ゴシック" w:eastAsia="ＭＳ ゴシック" w:hAnsi="ＭＳ ゴシック" w:cs="メイリオ" w:hint="eastAsia"/>
                <w:szCs w:val="21"/>
              </w:rPr>
              <w:t>を</w:t>
            </w:r>
            <w:r w:rsidR="002661D7">
              <w:rPr>
                <w:rFonts w:ascii="ＭＳ ゴシック" w:eastAsia="ＭＳ ゴシック" w:hAnsi="ＭＳ ゴシック" w:cs="メイリオ" w:hint="eastAsia"/>
                <w:szCs w:val="21"/>
              </w:rPr>
              <w:t>説明していきます。</w:t>
            </w:r>
          </w:p>
          <w:p w:rsidR="008E480A" w:rsidRDefault="008E480A" w:rsidP="004B66EF">
            <w:pPr>
              <w:ind w:leftChars="100" w:left="210"/>
              <w:contextualSpacing/>
              <w:jc w:val="left"/>
              <w:rPr>
                <w:rFonts w:ascii="ＭＳ ゴシック" w:eastAsia="ＭＳ ゴシック" w:hAnsi="ＭＳ ゴシック" w:cs="メイリオ"/>
                <w:szCs w:val="21"/>
              </w:rPr>
            </w:pPr>
          </w:p>
          <w:p w:rsidR="00BD2D04" w:rsidRPr="00BD2D04" w:rsidRDefault="00BD2D04" w:rsidP="00FD4DA2">
            <w:pPr>
              <w:contextualSpacing/>
              <w:jc w:val="left"/>
              <w:rPr>
                <w:rFonts w:ascii="ＭＳ ゴシック" w:eastAsia="ＭＳ ゴシック" w:hAnsi="ＭＳ ゴシック" w:cs="メイリオ"/>
                <w:b/>
                <w:szCs w:val="21"/>
              </w:rPr>
            </w:pPr>
            <w:r w:rsidRPr="00BD2D04">
              <w:rPr>
                <w:rFonts w:ascii="ＭＳ ゴシック" w:eastAsia="ＭＳ ゴシック" w:hAnsi="ＭＳ ゴシック" w:cs="メイリオ" w:hint="eastAsia"/>
                <w:b/>
                <w:szCs w:val="21"/>
              </w:rPr>
              <w:t>・音の並び</w:t>
            </w:r>
            <w:r w:rsidR="00FD4DA2" w:rsidRPr="00A67C76">
              <w:rPr>
                <w:rFonts w:ascii="ＭＳ ゴシック" w:eastAsia="ＭＳ ゴシック" w:hAnsi="ＭＳ ゴシック" w:cs="メイリオ" w:hint="eastAsia"/>
                <w:b/>
                <w:szCs w:val="21"/>
              </w:rPr>
              <w:t>（</w:t>
            </w:r>
            <w:r w:rsidR="00FD4DA2" w:rsidRPr="00A67C76">
              <w:rPr>
                <w:rFonts w:ascii="ＭＳ ゴシック" w:eastAsia="ＭＳ ゴシック" w:hAnsi="ＭＳ ゴシック" w:cs="メイリオ"/>
                <w:b/>
                <w:szCs w:val="21"/>
              </w:rPr>
              <w:t>v0</w:t>
            </w:r>
            <w:r w:rsidR="00FD4DA2">
              <w:rPr>
                <w:rFonts w:ascii="ＭＳ ゴシック" w:eastAsia="ＭＳ ゴシック" w:hAnsi="ＭＳ ゴシック" w:cs="メイリオ" w:hint="eastAsia"/>
                <w:b/>
                <w:szCs w:val="21"/>
              </w:rPr>
              <w:t>3</w:t>
            </w:r>
            <w:r w:rsidR="00FD4DA2" w:rsidRPr="00A67C76">
              <w:rPr>
                <w:rFonts w:ascii="ＭＳ ゴシック" w:eastAsia="ＭＳ ゴシック" w:hAnsi="ＭＳ ゴシック" w:cs="メイリオ"/>
                <w:b/>
                <w:szCs w:val="21"/>
              </w:rPr>
              <w:t>_bansho</w:t>
            </w:r>
            <w:r w:rsidR="00FD4DA2">
              <w:rPr>
                <w:rFonts w:ascii="ＭＳ ゴシック" w:eastAsia="ＭＳ ゴシック" w:hAnsi="ＭＳ ゴシック" w:cs="メイリオ" w:hint="eastAsia"/>
                <w:b/>
                <w:szCs w:val="21"/>
              </w:rPr>
              <w:t>3</w:t>
            </w:r>
            <w:r w:rsidR="00FD4DA2" w:rsidRPr="00A67C76">
              <w:rPr>
                <w:rFonts w:ascii="ＭＳ ゴシック" w:eastAsia="ＭＳ ゴシック" w:hAnsi="ＭＳ ゴシック" w:cs="メイリオ"/>
                <w:b/>
                <w:szCs w:val="21"/>
              </w:rPr>
              <w:t>.pptx</w:t>
            </w:r>
            <w:r w:rsidR="00FD4DA2" w:rsidRPr="00A67C76">
              <w:rPr>
                <w:rFonts w:ascii="ＭＳ ゴシック" w:eastAsia="ＭＳ ゴシック" w:hAnsi="ＭＳ ゴシック" w:cs="メイリオ" w:hint="eastAsia"/>
                <w:b/>
                <w:szCs w:val="21"/>
              </w:rPr>
              <w:t>：P</w:t>
            </w:r>
            <w:r w:rsidR="00FD4DA2">
              <w:rPr>
                <w:rFonts w:ascii="ＭＳ ゴシック" w:eastAsia="ＭＳ ゴシック" w:hAnsi="ＭＳ ゴシック" w:cs="メイリオ" w:hint="eastAsia"/>
                <w:b/>
                <w:szCs w:val="21"/>
              </w:rPr>
              <w:t>5～6</w:t>
            </w:r>
            <w:r w:rsidR="00FD4DA2">
              <w:rPr>
                <w:rFonts w:ascii="ＭＳ ゴシック" w:eastAsia="ＭＳ ゴシック" w:hAnsi="ＭＳ ゴシック" w:cs="メイリオ"/>
                <w:b/>
                <w:szCs w:val="21"/>
              </w:rPr>
              <w:t>）</w:t>
            </w:r>
          </w:p>
          <w:p w:rsidR="00BD2D04" w:rsidRDefault="005C3B53" w:rsidP="005C3B53">
            <w:pPr>
              <w:ind w:leftChars="100" w:left="210"/>
              <w:contextualSpacing/>
              <w:rPr>
                <w:rFonts w:ascii="ＭＳ ゴシック" w:eastAsia="ＭＳ ゴシック" w:hAnsi="ＭＳ ゴシック" w:cs="メイリオ"/>
                <w:noProof/>
                <w:szCs w:val="21"/>
              </w:rPr>
            </w:pPr>
            <w:r>
              <w:rPr>
                <w:rFonts w:ascii="ＭＳ ゴシック" w:eastAsia="ＭＳ ゴシック" w:hAnsi="ＭＳ ゴシック" w:cs="メイリオ" w:hint="eastAsia"/>
                <w:noProof/>
                <w:szCs w:val="21"/>
              </w:rPr>
              <w:drawing>
                <wp:anchor distT="0" distB="0" distL="114300" distR="114300" simplePos="0" relativeHeight="251679744" behindDoc="0" locked="0" layoutInCell="1" allowOverlap="1">
                  <wp:simplePos x="0" y="0"/>
                  <wp:positionH relativeFrom="column">
                    <wp:align>center</wp:align>
                  </wp:positionH>
                  <wp:positionV relativeFrom="paragraph">
                    <wp:posOffset>57150</wp:posOffset>
                  </wp:positionV>
                  <wp:extent cx="2742480" cy="1901880"/>
                  <wp:effectExtent l="19050" t="19050" r="1270" b="3175"/>
                  <wp:wrapNone/>
                  <wp:docPr id="9" name="図 9" descr="E:\SVN\SES_PROJECT\SP-055 授業案検証・商品化\商品化\創作\JMC-V03 オリジナルの歌詞にメロディーをつけよう\Process\台本\raw data\v03_bansho3\スライド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SVN\SES_PROJECT\SP-055 授業案検証・商品化\商品化\創作\JMC-V03 オリジナルの歌詞にメロディーをつけよう\Process\台本\raw data\v03_bansho3\スライド5.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2480" cy="1901880"/>
                          </a:xfrm>
                          <a:prstGeom prst="rect">
                            <a:avLst/>
                          </a:prstGeom>
                          <a:noFill/>
                          <a:ln>
                            <a:solidFill>
                              <a:schemeClr val="bg1">
                                <a:lumMod val="50000"/>
                              </a:schemeClr>
                            </a:solidFill>
                          </a:ln>
                        </pic:spPr>
                      </pic:pic>
                    </a:graphicData>
                  </a:graphic>
                </wp:anchor>
              </w:drawing>
            </w:r>
          </w:p>
          <w:p w:rsidR="005C3B53" w:rsidRDefault="005C3B53" w:rsidP="005C3B53">
            <w:pPr>
              <w:ind w:leftChars="100" w:left="210"/>
              <w:contextualSpacing/>
              <w:rPr>
                <w:rFonts w:ascii="ＭＳ ゴシック" w:eastAsia="ＭＳ ゴシック" w:hAnsi="ＭＳ ゴシック" w:cs="メイリオ"/>
                <w:noProof/>
                <w:szCs w:val="21"/>
              </w:rPr>
            </w:pPr>
          </w:p>
          <w:p w:rsidR="005C3B53" w:rsidRDefault="005C3B53" w:rsidP="005C3B53">
            <w:pPr>
              <w:ind w:leftChars="100" w:left="210"/>
              <w:contextualSpacing/>
              <w:rPr>
                <w:rFonts w:ascii="ＭＳ ゴシック" w:eastAsia="ＭＳ ゴシック" w:hAnsi="ＭＳ ゴシック" w:cs="メイリオ"/>
                <w:noProof/>
                <w:szCs w:val="21"/>
              </w:rPr>
            </w:pPr>
          </w:p>
          <w:p w:rsidR="005C3B53" w:rsidRDefault="005C3B53" w:rsidP="005C3B53">
            <w:pPr>
              <w:ind w:leftChars="100" w:left="210"/>
              <w:contextualSpacing/>
              <w:rPr>
                <w:rFonts w:ascii="ＭＳ ゴシック" w:eastAsia="ＭＳ ゴシック" w:hAnsi="ＭＳ ゴシック" w:cs="メイリオ"/>
                <w:noProof/>
                <w:szCs w:val="21"/>
              </w:rPr>
            </w:pPr>
          </w:p>
          <w:p w:rsidR="005C3B53" w:rsidRDefault="005C3B53" w:rsidP="005C3B53">
            <w:pPr>
              <w:ind w:leftChars="100" w:left="210"/>
              <w:contextualSpacing/>
              <w:rPr>
                <w:rFonts w:ascii="ＭＳ ゴシック" w:eastAsia="ＭＳ ゴシック" w:hAnsi="ＭＳ ゴシック" w:cs="メイリオ"/>
                <w:noProof/>
                <w:szCs w:val="21"/>
              </w:rPr>
            </w:pPr>
          </w:p>
          <w:p w:rsidR="005C3B53" w:rsidRDefault="005C3B53" w:rsidP="005C3B53">
            <w:pPr>
              <w:ind w:leftChars="100" w:left="210"/>
              <w:contextualSpacing/>
              <w:rPr>
                <w:rFonts w:ascii="ＭＳ ゴシック" w:eastAsia="ＭＳ ゴシック" w:hAnsi="ＭＳ ゴシック" w:cs="メイリオ"/>
                <w:noProof/>
                <w:szCs w:val="21"/>
              </w:rPr>
            </w:pPr>
          </w:p>
          <w:p w:rsidR="005C3B53" w:rsidRDefault="005C3B53" w:rsidP="005C3B53">
            <w:pPr>
              <w:ind w:leftChars="100" w:left="210"/>
              <w:contextualSpacing/>
              <w:rPr>
                <w:rFonts w:ascii="ＭＳ ゴシック" w:eastAsia="ＭＳ ゴシック" w:hAnsi="ＭＳ ゴシック" w:cs="メイリオ"/>
                <w:noProof/>
                <w:szCs w:val="21"/>
              </w:rPr>
            </w:pPr>
          </w:p>
          <w:p w:rsidR="005C3B53" w:rsidRDefault="005C3B53" w:rsidP="005C3B53">
            <w:pPr>
              <w:ind w:leftChars="100" w:left="210"/>
              <w:contextualSpacing/>
              <w:rPr>
                <w:rFonts w:ascii="ＭＳ ゴシック" w:eastAsia="ＭＳ ゴシック" w:hAnsi="ＭＳ ゴシック" w:cs="メイリオ"/>
                <w:noProof/>
                <w:szCs w:val="21"/>
              </w:rPr>
            </w:pPr>
          </w:p>
          <w:p w:rsidR="005C3B53" w:rsidRDefault="005C3B53" w:rsidP="005C3B53">
            <w:pPr>
              <w:ind w:leftChars="100" w:left="210"/>
              <w:contextualSpacing/>
              <w:rPr>
                <w:rFonts w:ascii="ＭＳ ゴシック" w:eastAsia="ＭＳ ゴシック" w:hAnsi="ＭＳ ゴシック" w:cs="メイリオ"/>
                <w:noProof/>
                <w:szCs w:val="21"/>
              </w:rPr>
            </w:pPr>
          </w:p>
          <w:p w:rsidR="005C3B53" w:rsidRDefault="005C3B53" w:rsidP="005C3B53">
            <w:pPr>
              <w:ind w:leftChars="100" w:left="210"/>
              <w:contextualSpacing/>
              <w:rPr>
                <w:rFonts w:ascii="ＭＳ ゴシック" w:eastAsia="ＭＳ ゴシック" w:hAnsi="ＭＳ ゴシック" w:cs="メイリオ"/>
                <w:noProof/>
                <w:szCs w:val="21"/>
              </w:rPr>
            </w:pPr>
          </w:p>
          <w:p w:rsidR="005C3B53" w:rsidRDefault="005C3B53" w:rsidP="005C3B53">
            <w:pPr>
              <w:ind w:leftChars="100" w:left="210"/>
              <w:contextualSpacing/>
              <w:rPr>
                <w:rFonts w:ascii="ＭＳ ゴシック" w:eastAsia="ＭＳ ゴシック" w:hAnsi="ＭＳ ゴシック" w:cs="メイリオ"/>
                <w:szCs w:val="21"/>
              </w:rPr>
            </w:pPr>
          </w:p>
          <w:p w:rsidR="00D0608B" w:rsidRDefault="004F6DE2" w:rsidP="00D67A7C">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T</w:t>
            </w:r>
            <w:r w:rsidR="009D5911">
              <w:rPr>
                <w:rFonts w:ascii="ＭＳ ゴシック" w:eastAsia="ＭＳ ゴシック" w:hAnsi="ＭＳ ゴシック" w:cs="メイリオ" w:hint="eastAsia"/>
                <w:szCs w:val="21"/>
              </w:rPr>
              <w:t>：まずは音の並びについて</w:t>
            </w:r>
            <w:r w:rsidR="00AA425F">
              <w:rPr>
                <w:rFonts w:ascii="ＭＳ ゴシック" w:eastAsia="ＭＳ ゴシック" w:hAnsi="ＭＳ ゴシック" w:cs="メイリオ" w:hint="eastAsia"/>
                <w:szCs w:val="21"/>
              </w:rPr>
              <w:t>説明します。</w:t>
            </w:r>
          </w:p>
          <w:p w:rsidR="00306958" w:rsidRDefault="00D0608B" w:rsidP="00D67A7C">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最初</w:t>
            </w:r>
            <w:r w:rsidR="00BD2D04">
              <w:rPr>
                <w:rFonts w:ascii="ＭＳ ゴシック" w:eastAsia="ＭＳ ゴシック" w:hAnsi="ＭＳ ゴシック" w:cs="メイリオ" w:hint="eastAsia"/>
                <w:szCs w:val="21"/>
              </w:rPr>
              <w:t>の授業でつくった</w:t>
            </w:r>
            <w:r w:rsidR="00513725">
              <w:rPr>
                <w:rFonts w:ascii="ＭＳ ゴシック" w:eastAsia="ＭＳ ゴシック" w:hAnsi="ＭＳ ゴシック" w:cs="メイリオ" w:hint="eastAsia"/>
                <w:szCs w:val="21"/>
              </w:rPr>
              <w:t xml:space="preserve">「きみとぼくとは　</w:t>
            </w:r>
            <w:r w:rsidR="00D67A7C">
              <w:rPr>
                <w:rFonts w:ascii="ＭＳ ゴシック" w:eastAsia="ＭＳ ゴシック" w:hAnsi="ＭＳ ゴシック" w:cs="メイリオ" w:hint="eastAsia"/>
                <w:szCs w:val="21"/>
              </w:rPr>
              <w:t>ともだちだ」</w:t>
            </w:r>
            <w:r w:rsidR="00BD2D04">
              <w:rPr>
                <w:rFonts w:ascii="ＭＳ ゴシック" w:eastAsia="ＭＳ ゴシック" w:hAnsi="ＭＳ ゴシック" w:cs="メイリオ" w:hint="eastAsia"/>
                <w:szCs w:val="21"/>
              </w:rPr>
              <w:t>という</w:t>
            </w:r>
            <w:r w:rsidR="00D67A7C">
              <w:rPr>
                <w:rFonts w:ascii="ＭＳ ゴシック" w:eastAsia="ＭＳ ゴシック" w:hAnsi="ＭＳ ゴシック" w:cs="メイリオ" w:hint="eastAsia"/>
                <w:szCs w:val="21"/>
              </w:rPr>
              <w:t>2</w:t>
            </w:r>
            <w:r>
              <w:rPr>
                <w:rFonts w:ascii="ＭＳ ゴシック" w:eastAsia="ＭＳ ゴシック" w:hAnsi="ＭＳ ゴシック" w:cs="メイリオ" w:hint="eastAsia"/>
                <w:szCs w:val="21"/>
              </w:rPr>
              <w:t>小節</w:t>
            </w:r>
            <w:r w:rsidR="00D67A7C">
              <w:rPr>
                <w:rFonts w:ascii="ＭＳ ゴシック" w:eastAsia="ＭＳ ゴシック" w:hAnsi="ＭＳ ゴシック" w:cs="メイリオ" w:hint="eastAsia"/>
                <w:szCs w:val="21"/>
              </w:rPr>
              <w:t>の歌</w:t>
            </w:r>
            <w:r w:rsidR="003E174D">
              <w:rPr>
                <w:rFonts w:ascii="ＭＳ ゴシック" w:eastAsia="ＭＳ ゴシック" w:hAnsi="ＭＳ ゴシック" w:cs="メイリオ" w:hint="eastAsia"/>
                <w:szCs w:val="21"/>
              </w:rPr>
              <w:t>を</w:t>
            </w:r>
            <w:r w:rsidR="00BD2D04">
              <w:rPr>
                <w:rFonts w:ascii="ＭＳ ゴシック" w:eastAsia="ＭＳ ゴシック" w:hAnsi="ＭＳ ゴシック" w:cs="メイリオ" w:hint="eastAsia"/>
                <w:szCs w:val="21"/>
              </w:rPr>
              <w:t>例に聴いてみましょう。</w:t>
            </w:r>
          </w:p>
          <w:p w:rsidR="006B01CA" w:rsidRDefault="00BD2D04" w:rsidP="00D67A7C">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1つ目の歌を聴いてください。</w:t>
            </w:r>
            <w:r w:rsidR="006B01CA">
              <w:rPr>
                <w:rFonts w:ascii="ＭＳ ゴシック" w:eastAsia="ＭＳ ゴシック" w:hAnsi="ＭＳ ゴシック" w:cs="メイリオ" w:hint="eastAsia"/>
                <w:szCs w:val="21"/>
              </w:rPr>
              <w:t>（「</w:t>
            </w:r>
            <w:proofErr w:type="spellStart"/>
            <w:r w:rsidR="006B01CA" w:rsidRPr="006B01CA">
              <w:rPr>
                <w:rFonts w:ascii="ＭＳ ゴシック" w:eastAsia="ＭＳ ゴシック" w:hAnsi="ＭＳ ゴシック" w:cs="メイリオ" w:hint="eastAsia"/>
                <w:b/>
                <w:szCs w:val="21"/>
              </w:rPr>
              <w:t>kimiboku_tobisugi.vsqx</w:t>
            </w:r>
            <w:proofErr w:type="spellEnd"/>
            <w:r w:rsidR="006B01CA">
              <w:rPr>
                <w:rFonts w:ascii="ＭＳ ゴシック" w:eastAsia="ＭＳ ゴシック" w:hAnsi="ＭＳ ゴシック" w:cs="メイリオ" w:hint="eastAsia"/>
                <w:szCs w:val="21"/>
              </w:rPr>
              <w:t>」を再生）</w:t>
            </w:r>
          </w:p>
          <w:p w:rsidR="00BD2D04" w:rsidRDefault="00BD2D04" w:rsidP="00D67A7C">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どんな感じがしますか？</w:t>
            </w:r>
          </w:p>
          <w:p w:rsidR="00BD2D04" w:rsidRDefault="00BD2D04" w:rsidP="00BD2D04">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C</w:t>
            </w:r>
            <w:r w:rsidR="009D5911">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音が飛びすぎていて、歌うのが難しそうです。</w:t>
            </w:r>
          </w:p>
          <w:p w:rsidR="00385D08" w:rsidRDefault="00BD2D04" w:rsidP="00434707">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lastRenderedPageBreak/>
              <w:t>T</w:t>
            </w:r>
            <w:r w:rsidR="009D5911">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そうですよね。</w:t>
            </w:r>
            <w:r w:rsidR="00385D08">
              <w:rPr>
                <w:rFonts w:ascii="ＭＳ ゴシック" w:eastAsia="ＭＳ ゴシック" w:hAnsi="ＭＳ ゴシック" w:cs="メイリオ" w:hint="eastAsia"/>
                <w:szCs w:val="21"/>
              </w:rPr>
              <w:t>画面を</w:t>
            </w:r>
            <w:r>
              <w:rPr>
                <w:rFonts w:ascii="ＭＳ ゴシック" w:eastAsia="ＭＳ ゴシック" w:hAnsi="ＭＳ ゴシック" w:cs="メイリオ" w:hint="eastAsia"/>
                <w:szCs w:val="21"/>
              </w:rPr>
              <w:t>見てもわかるように、音が</w:t>
            </w:r>
            <w:r w:rsidR="00434707">
              <w:rPr>
                <w:rFonts w:ascii="ＭＳ ゴシック" w:eastAsia="ＭＳ ゴシック" w:hAnsi="ＭＳ ゴシック" w:cs="メイリオ" w:hint="eastAsia"/>
                <w:szCs w:val="21"/>
              </w:rPr>
              <w:t>飛びすぎていて確かに歌いづらそうですね。</w:t>
            </w:r>
          </w:p>
          <w:p w:rsidR="00385D08" w:rsidRDefault="00434707" w:rsidP="00434707">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では2つ目を聴いてみましょう。</w:t>
            </w:r>
            <w:r w:rsidR="00385D08">
              <w:rPr>
                <w:rFonts w:ascii="ＭＳ ゴシック" w:eastAsia="ＭＳ ゴシック" w:hAnsi="ＭＳ ゴシック" w:cs="メイリオ" w:hint="eastAsia"/>
                <w:szCs w:val="21"/>
              </w:rPr>
              <w:t>（「</w:t>
            </w:r>
            <w:proofErr w:type="spellStart"/>
            <w:r w:rsidR="00385D08" w:rsidRPr="006B01CA">
              <w:rPr>
                <w:rFonts w:ascii="ＭＳ ゴシック" w:eastAsia="ＭＳ ゴシック" w:hAnsi="ＭＳ ゴシック" w:cs="メイリオ" w:hint="eastAsia"/>
                <w:b/>
                <w:szCs w:val="21"/>
              </w:rPr>
              <w:t>kimiboku_</w:t>
            </w:r>
            <w:r w:rsidR="00385D08">
              <w:rPr>
                <w:rFonts w:ascii="ＭＳ ゴシック" w:eastAsia="ＭＳ ゴシック" w:hAnsi="ＭＳ ゴシック" w:cs="メイリオ" w:hint="eastAsia"/>
                <w:b/>
                <w:szCs w:val="21"/>
              </w:rPr>
              <w:t>okyou</w:t>
            </w:r>
            <w:r w:rsidR="00385D08" w:rsidRPr="006B01CA">
              <w:rPr>
                <w:rFonts w:ascii="ＭＳ ゴシック" w:eastAsia="ＭＳ ゴシック" w:hAnsi="ＭＳ ゴシック" w:cs="メイリオ" w:hint="eastAsia"/>
                <w:b/>
                <w:szCs w:val="21"/>
              </w:rPr>
              <w:t>.vsqx</w:t>
            </w:r>
            <w:proofErr w:type="spellEnd"/>
            <w:r w:rsidR="00385D08">
              <w:rPr>
                <w:rFonts w:ascii="ＭＳ ゴシック" w:eastAsia="ＭＳ ゴシック" w:hAnsi="ＭＳ ゴシック" w:cs="メイリオ" w:hint="eastAsia"/>
                <w:szCs w:val="21"/>
              </w:rPr>
              <w:t>」を再生）</w:t>
            </w:r>
          </w:p>
          <w:p w:rsidR="00434707" w:rsidRDefault="00385D08" w:rsidP="00434707">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今度は</w:t>
            </w:r>
            <w:r w:rsidR="00434707">
              <w:rPr>
                <w:rFonts w:ascii="ＭＳ ゴシック" w:eastAsia="ＭＳ ゴシック" w:hAnsi="ＭＳ ゴシック" w:cs="メイリオ" w:hint="eastAsia"/>
                <w:szCs w:val="21"/>
              </w:rPr>
              <w:t>どんな歌に聞こえますか？</w:t>
            </w:r>
          </w:p>
          <w:p w:rsidR="00434707" w:rsidRDefault="00434707" w:rsidP="00434707">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C</w:t>
            </w:r>
            <w:r w:rsidR="009D5911">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なんだかお経みたいでつまらない感じがします。</w:t>
            </w:r>
          </w:p>
          <w:p w:rsidR="00BA123E" w:rsidRDefault="00434707" w:rsidP="00385D08">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9D5911">
              <w:rPr>
                <w:rFonts w:ascii="ＭＳ ゴシック" w:eastAsia="ＭＳ ゴシック" w:hAnsi="ＭＳ ゴシック" w:cs="メイリオ" w:hint="eastAsia"/>
                <w:szCs w:val="21"/>
              </w:rPr>
              <w:t>：</w:t>
            </w:r>
            <w:r w:rsidR="00385D08">
              <w:rPr>
                <w:rFonts w:ascii="ＭＳ ゴシック" w:eastAsia="ＭＳ ゴシック" w:hAnsi="ＭＳ ゴシック" w:cs="メイリオ" w:hint="eastAsia"/>
                <w:szCs w:val="21"/>
              </w:rPr>
              <w:t>そうですね。</w:t>
            </w:r>
            <w:r>
              <w:rPr>
                <w:rFonts w:ascii="ＭＳ ゴシック" w:eastAsia="ＭＳ ゴシック" w:hAnsi="ＭＳ ゴシック" w:cs="メイリオ" w:hint="eastAsia"/>
                <w:szCs w:val="21"/>
              </w:rPr>
              <w:t>同じような音が続いてしまうと、</w:t>
            </w:r>
            <w:r w:rsidR="00BA123E">
              <w:rPr>
                <w:rFonts w:ascii="ＭＳ ゴシック" w:eastAsia="ＭＳ ゴシック" w:hAnsi="ＭＳ ゴシック" w:cs="メイリオ" w:hint="eastAsia"/>
                <w:szCs w:val="21"/>
              </w:rPr>
              <w:t>単純で</w:t>
            </w:r>
            <w:r>
              <w:rPr>
                <w:rFonts w:ascii="ＭＳ ゴシック" w:eastAsia="ＭＳ ゴシック" w:hAnsi="ＭＳ ゴシック" w:cs="メイリオ" w:hint="eastAsia"/>
                <w:szCs w:val="21"/>
              </w:rPr>
              <w:t>少し物足りない感じがしますよね。</w:t>
            </w:r>
          </w:p>
          <w:p w:rsidR="00BA123E" w:rsidRDefault="00434707" w:rsidP="00385D08">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このように、音の並びは飛びすぎていても歌いづらいですし、同じ音が続きすぎてもつまらない感じがします。</w:t>
            </w:r>
          </w:p>
          <w:p w:rsidR="0038482C" w:rsidRDefault="00BA123E" w:rsidP="00385D08">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多分、皆さんの歌でこんな風に音が飛びすぎていることはないと思いますが、同じような音が続いている歌になってはいませんか？</w:t>
            </w:r>
          </w:p>
          <w:p w:rsidR="00BA123E" w:rsidRDefault="00BA123E" w:rsidP="00385D08">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後で自分たちの歌を見直してみましょうね。</w:t>
            </w:r>
          </w:p>
          <w:p w:rsidR="00434707" w:rsidRDefault="00477D9D" w:rsidP="00434707">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noProof/>
                <w:sz w:val="18"/>
                <w:szCs w:val="18"/>
              </w:rPr>
              <w:drawing>
                <wp:anchor distT="0" distB="0" distL="114300" distR="114300" simplePos="0" relativeHeight="251680768" behindDoc="0" locked="0" layoutInCell="1" allowOverlap="1">
                  <wp:simplePos x="0" y="0"/>
                  <wp:positionH relativeFrom="column">
                    <wp:align>center</wp:align>
                  </wp:positionH>
                  <wp:positionV relativeFrom="paragraph">
                    <wp:posOffset>150495</wp:posOffset>
                  </wp:positionV>
                  <wp:extent cx="2742480" cy="1901880"/>
                  <wp:effectExtent l="19050" t="19050" r="1270" b="3175"/>
                  <wp:wrapNone/>
                  <wp:docPr id="10" name="図 10" descr="E:\SVN\SES_PROJECT\SP-055 授業案検証・商品化\商品化\創作\JMC-V03 オリジナルの歌詞にメロディーをつけよう\Process\台本\raw data\v03_bansho3\スライド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SVN\SES_PROJECT\SP-055 授業案検証・商品化\商品化\創作\JMC-V03 オリジナルの歌詞にメロディーをつけよう\Process\台本\raw data\v03_bansho3\スライド6.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2480" cy="1901880"/>
                          </a:xfrm>
                          <a:prstGeom prst="rect">
                            <a:avLst/>
                          </a:prstGeom>
                          <a:noFill/>
                          <a:ln>
                            <a:solidFill>
                              <a:schemeClr val="bg1">
                                <a:lumMod val="50000"/>
                              </a:schemeClr>
                            </a:solidFill>
                          </a:ln>
                        </pic:spPr>
                      </pic:pic>
                    </a:graphicData>
                  </a:graphic>
                </wp:anchor>
              </w:drawing>
            </w: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306958" w:rsidRDefault="00306958"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306958" w:rsidRDefault="00306958" w:rsidP="004B66EF">
            <w:pPr>
              <w:ind w:leftChars="100" w:left="210"/>
              <w:contextualSpacing/>
              <w:jc w:val="left"/>
              <w:rPr>
                <w:rFonts w:ascii="ＭＳ ゴシック" w:eastAsia="ＭＳ ゴシック" w:hAnsi="ＭＳ ゴシック" w:cs="メイリオ"/>
                <w:szCs w:val="21"/>
              </w:rPr>
            </w:pPr>
          </w:p>
          <w:p w:rsidR="00306958" w:rsidRDefault="00306958" w:rsidP="004B66EF">
            <w:pPr>
              <w:ind w:leftChars="100" w:left="210"/>
              <w:contextualSpacing/>
              <w:jc w:val="left"/>
              <w:rPr>
                <w:rFonts w:ascii="ＭＳ ゴシック" w:eastAsia="ＭＳ ゴシック" w:hAnsi="ＭＳ ゴシック" w:cs="メイリオ"/>
                <w:szCs w:val="21"/>
              </w:rPr>
            </w:pPr>
          </w:p>
          <w:p w:rsidR="00306958" w:rsidRDefault="00306958" w:rsidP="004B66EF">
            <w:pPr>
              <w:ind w:leftChars="100" w:left="210"/>
              <w:contextualSpacing/>
              <w:jc w:val="left"/>
              <w:rPr>
                <w:rFonts w:ascii="ＭＳ ゴシック" w:eastAsia="ＭＳ ゴシック" w:hAnsi="ＭＳ ゴシック" w:cs="メイリオ"/>
                <w:szCs w:val="21"/>
              </w:rPr>
            </w:pPr>
          </w:p>
          <w:p w:rsidR="00BA123E" w:rsidRDefault="00A67C76" w:rsidP="00BA123E">
            <w:pPr>
              <w:ind w:leftChars="100" w:left="210"/>
              <w:contextualSpacing/>
              <w:jc w:val="left"/>
              <w:rPr>
                <w:rFonts w:ascii="ＭＳ ゴシック" w:eastAsia="ＭＳ ゴシック" w:hAnsi="ＭＳ ゴシック" w:cs="メイリオ"/>
                <w:szCs w:val="21"/>
              </w:rPr>
            </w:pPr>
            <w:r w:rsidRPr="00A67C76">
              <w:rPr>
                <w:rFonts w:ascii="ＭＳ ゴシック" w:eastAsia="ＭＳ ゴシック" w:hAnsi="ＭＳ ゴシック" w:cs="メイリオ" w:hint="eastAsia"/>
                <w:szCs w:val="21"/>
              </w:rPr>
              <w:t>T</w:t>
            </w:r>
            <w:r w:rsidR="009D5911">
              <w:rPr>
                <w:rFonts w:ascii="ＭＳ ゴシック" w:eastAsia="ＭＳ ゴシック" w:hAnsi="ＭＳ ゴシック" w:cs="メイリオ" w:hint="eastAsia"/>
                <w:szCs w:val="21"/>
              </w:rPr>
              <w:t>：</w:t>
            </w:r>
            <w:r w:rsidR="00BA123E">
              <w:rPr>
                <w:rFonts w:ascii="ＭＳ ゴシック" w:eastAsia="ＭＳ ゴシック" w:hAnsi="ＭＳ ゴシック" w:cs="メイリオ" w:hint="eastAsia"/>
                <w:szCs w:val="21"/>
              </w:rPr>
              <w:t>さらに歌いやすい歌にするにはポイントがあります。</w:t>
            </w:r>
          </w:p>
          <w:p w:rsidR="00BA123E" w:rsidRPr="00BA123E" w:rsidRDefault="00BA123E" w:rsidP="00BA123E">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ではまた</w:t>
            </w:r>
            <w:r w:rsidR="00434707">
              <w:rPr>
                <w:rFonts w:ascii="ＭＳ ゴシック" w:eastAsia="ＭＳ ゴシック" w:hAnsi="ＭＳ ゴシック" w:cs="メイリオ" w:hint="eastAsia"/>
                <w:szCs w:val="21"/>
              </w:rPr>
              <w:t>例を聴いてもらいます。</w:t>
            </w:r>
            <w:r>
              <w:rPr>
                <w:rFonts w:ascii="ＭＳ ゴシック" w:eastAsia="ＭＳ ゴシック" w:hAnsi="ＭＳ ゴシック" w:cs="メイリオ" w:hint="eastAsia"/>
                <w:szCs w:val="21"/>
              </w:rPr>
              <w:t>（「</w:t>
            </w:r>
            <w:proofErr w:type="spellStart"/>
            <w:r w:rsidRPr="006B01CA">
              <w:rPr>
                <w:rFonts w:ascii="ＭＳ ゴシック" w:eastAsia="ＭＳ ゴシック" w:hAnsi="ＭＳ ゴシック" w:cs="メイリオ" w:hint="eastAsia"/>
                <w:b/>
                <w:szCs w:val="21"/>
              </w:rPr>
              <w:t>kimiboku</w:t>
            </w:r>
            <w:r>
              <w:rPr>
                <w:rFonts w:ascii="ＭＳ ゴシック" w:eastAsia="ＭＳ ゴシック" w:hAnsi="ＭＳ ゴシック" w:cs="メイリオ" w:hint="eastAsia"/>
                <w:b/>
                <w:szCs w:val="21"/>
              </w:rPr>
              <w:t>_gotsugotsu</w:t>
            </w:r>
            <w:r w:rsidRPr="006B01CA">
              <w:rPr>
                <w:rFonts w:ascii="ＭＳ ゴシック" w:eastAsia="ＭＳ ゴシック" w:hAnsi="ＭＳ ゴシック" w:cs="メイリオ" w:hint="eastAsia"/>
                <w:b/>
                <w:szCs w:val="21"/>
              </w:rPr>
              <w:t>.vsqx</w:t>
            </w:r>
            <w:proofErr w:type="spellEnd"/>
            <w:r>
              <w:rPr>
                <w:rFonts w:ascii="ＭＳ ゴシック" w:eastAsia="ＭＳ ゴシック" w:hAnsi="ＭＳ ゴシック" w:cs="メイリオ" w:hint="eastAsia"/>
                <w:szCs w:val="21"/>
              </w:rPr>
              <w:t>」を再生）</w:t>
            </w:r>
          </w:p>
          <w:p w:rsidR="004C6EF9" w:rsidRDefault="00434707" w:rsidP="004C6EF9">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これはどうですか？</w:t>
            </w:r>
          </w:p>
          <w:p w:rsidR="00434707" w:rsidRDefault="00434707" w:rsidP="004C6EF9">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C</w:t>
            </w:r>
            <w:r w:rsidR="009D5911">
              <w:rPr>
                <w:rFonts w:ascii="ＭＳ ゴシック" w:eastAsia="ＭＳ ゴシック" w:hAnsi="ＭＳ ゴシック" w:cs="メイリオ" w:hint="eastAsia"/>
                <w:szCs w:val="21"/>
              </w:rPr>
              <w:t>：</w:t>
            </w:r>
            <w:r w:rsidR="00BA123E">
              <w:rPr>
                <w:rFonts w:ascii="ＭＳ ゴシック" w:eastAsia="ＭＳ ゴシック" w:hAnsi="ＭＳ ゴシック" w:cs="メイリオ" w:hint="eastAsia"/>
                <w:szCs w:val="21"/>
              </w:rPr>
              <w:t>いい感じ</w:t>
            </w:r>
            <w:r>
              <w:rPr>
                <w:rFonts w:ascii="ＭＳ ゴシック" w:eastAsia="ＭＳ ゴシック" w:hAnsi="ＭＳ ゴシック" w:cs="メイリオ" w:hint="eastAsia"/>
                <w:szCs w:val="21"/>
              </w:rPr>
              <w:t>。</w:t>
            </w:r>
            <w:r w:rsidR="00BA123E">
              <w:rPr>
                <w:rFonts w:ascii="ＭＳ ゴシック" w:eastAsia="ＭＳ ゴシック" w:hAnsi="ＭＳ ゴシック" w:cs="メイリオ" w:hint="eastAsia"/>
                <w:szCs w:val="21"/>
              </w:rPr>
              <w:t>悪くないと思うけどな。</w:t>
            </w:r>
          </w:p>
          <w:p w:rsidR="00BA123E" w:rsidRDefault="00BA123E" w:rsidP="00BA123E">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C</w:t>
            </w:r>
            <w:r w:rsidR="009D5911">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でもちょっと歌いにくそう・・・。</w:t>
            </w:r>
          </w:p>
          <w:p w:rsidR="00BA123E" w:rsidRDefault="00434707" w:rsidP="004C6EF9">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9D5911">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確かに、悪くはない感じもしますが、</w:t>
            </w:r>
            <w:r w:rsidR="00AA425F">
              <w:rPr>
                <w:rFonts w:ascii="ＭＳ ゴシック" w:eastAsia="ＭＳ ゴシック" w:hAnsi="ＭＳ ゴシック" w:cs="メイリオ" w:hint="eastAsia"/>
                <w:szCs w:val="21"/>
              </w:rPr>
              <w:t>急な動きで</w:t>
            </w:r>
            <w:r>
              <w:rPr>
                <w:rFonts w:ascii="ＭＳ ゴシック" w:eastAsia="ＭＳ ゴシック" w:hAnsi="ＭＳ ゴシック" w:cs="メイリオ" w:hint="eastAsia"/>
                <w:szCs w:val="21"/>
              </w:rPr>
              <w:t>なんだかゴツゴツしたような印象を受けますよね。</w:t>
            </w:r>
          </w:p>
          <w:p w:rsidR="00BA123E" w:rsidRDefault="00434707" w:rsidP="004C6EF9">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では次の歌を聴いてみましょう。</w:t>
            </w:r>
            <w:r w:rsidR="00BA123E">
              <w:rPr>
                <w:rFonts w:ascii="ＭＳ ゴシック" w:eastAsia="ＭＳ ゴシック" w:hAnsi="ＭＳ ゴシック" w:cs="メイリオ" w:hint="eastAsia"/>
                <w:szCs w:val="21"/>
              </w:rPr>
              <w:t>（「</w:t>
            </w:r>
            <w:proofErr w:type="spellStart"/>
            <w:r w:rsidR="00BA123E" w:rsidRPr="006B01CA">
              <w:rPr>
                <w:rFonts w:ascii="ＭＳ ゴシック" w:eastAsia="ＭＳ ゴシック" w:hAnsi="ＭＳ ゴシック" w:cs="メイリオ" w:hint="eastAsia"/>
                <w:b/>
                <w:szCs w:val="21"/>
              </w:rPr>
              <w:t>kimiboku</w:t>
            </w:r>
            <w:r w:rsidR="00BA123E">
              <w:rPr>
                <w:rFonts w:ascii="ＭＳ ゴシック" w:eastAsia="ＭＳ ゴシック" w:hAnsi="ＭＳ ゴシック" w:cs="メイリオ" w:hint="eastAsia"/>
                <w:b/>
                <w:szCs w:val="21"/>
              </w:rPr>
              <w:t>_</w:t>
            </w:r>
            <w:r w:rsidR="0038482C">
              <w:rPr>
                <w:rFonts w:ascii="ＭＳ ゴシック" w:eastAsia="ＭＳ ゴシック" w:hAnsi="ＭＳ ゴシック" w:cs="メイリオ" w:hint="eastAsia"/>
                <w:b/>
                <w:szCs w:val="21"/>
              </w:rPr>
              <w:t>nameraka</w:t>
            </w:r>
            <w:r w:rsidR="00BA123E" w:rsidRPr="006B01CA">
              <w:rPr>
                <w:rFonts w:ascii="ＭＳ ゴシック" w:eastAsia="ＭＳ ゴシック" w:hAnsi="ＭＳ ゴシック" w:cs="メイリオ" w:hint="eastAsia"/>
                <w:b/>
                <w:szCs w:val="21"/>
              </w:rPr>
              <w:t>.vsqx</w:t>
            </w:r>
            <w:proofErr w:type="spellEnd"/>
            <w:r w:rsidR="00BA123E">
              <w:rPr>
                <w:rFonts w:ascii="ＭＳ ゴシック" w:eastAsia="ＭＳ ゴシック" w:hAnsi="ＭＳ ゴシック" w:cs="メイリオ" w:hint="eastAsia"/>
                <w:szCs w:val="21"/>
              </w:rPr>
              <w:t>」を再生）</w:t>
            </w:r>
          </w:p>
          <w:p w:rsidR="00E54668" w:rsidRDefault="00AA425F" w:rsidP="004C6EF9">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この歌は</w:t>
            </w:r>
            <w:r w:rsidR="00BA123E">
              <w:rPr>
                <w:rFonts w:ascii="ＭＳ ゴシック" w:eastAsia="ＭＳ ゴシック" w:hAnsi="ＭＳ ゴシック" w:cs="メイリオ" w:hint="eastAsia"/>
                <w:szCs w:val="21"/>
              </w:rPr>
              <w:t>先ほどの歌と比べてどんな感じがしましたか？</w:t>
            </w:r>
          </w:p>
          <w:p w:rsidR="00864219" w:rsidRPr="00AA425F" w:rsidRDefault="00864219" w:rsidP="004B66EF">
            <w:pPr>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b/>
                <w:szCs w:val="21"/>
              </w:rPr>
              <w:t xml:space="preserve">　</w:t>
            </w:r>
            <w:r w:rsidR="00AA425F" w:rsidRPr="00AA425F">
              <w:rPr>
                <w:rFonts w:ascii="ＭＳ ゴシック" w:eastAsia="ＭＳ ゴシック" w:hAnsi="ＭＳ ゴシック" w:cs="メイリオ" w:hint="eastAsia"/>
                <w:szCs w:val="21"/>
              </w:rPr>
              <w:t>C</w:t>
            </w:r>
            <w:r w:rsidR="009D5911">
              <w:rPr>
                <w:rFonts w:ascii="ＭＳ ゴシック" w:eastAsia="ＭＳ ゴシック" w:hAnsi="ＭＳ ゴシック" w:cs="メイリオ" w:hint="eastAsia"/>
                <w:szCs w:val="21"/>
              </w:rPr>
              <w:t>：</w:t>
            </w:r>
            <w:r w:rsidR="0038482C">
              <w:rPr>
                <w:rFonts w:ascii="ＭＳ ゴシック" w:eastAsia="ＭＳ ゴシック" w:hAnsi="ＭＳ ゴシック" w:cs="メイリオ" w:hint="eastAsia"/>
                <w:szCs w:val="21"/>
              </w:rPr>
              <w:t>さっきより</w:t>
            </w:r>
            <w:r w:rsidR="00AA425F">
              <w:rPr>
                <w:rFonts w:ascii="ＭＳ ゴシック" w:eastAsia="ＭＳ ゴシック" w:hAnsi="ＭＳ ゴシック" w:cs="メイリオ" w:hint="eastAsia"/>
                <w:szCs w:val="21"/>
              </w:rPr>
              <w:t>歌いやすそうです。</w:t>
            </w:r>
          </w:p>
          <w:p w:rsidR="0038482C" w:rsidRDefault="00AA425F" w:rsidP="00AA425F">
            <w:pPr>
              <w:ind w:leftChars="100" w:left="210"/>
              <w:contextualSpacing/>
              <w:jc w:val="left"/>
              <w:rPr>
                <w:rFonts w:ascii="ＭＳ ゴシック" w:eastAsia="ＭＳ ゴシック" w:hAnsi="ＭＳ ゴシック" w:cs="メイリオ"/>
                <w:szCs w:val="21"/>
              </w:rPr>
            </w:pPr>
            <w:r w:rsidRPr="00AA425F">
              <w:rPr>
                <w:rFonts w:ascii="ＭＳ ゴシック" w:eastAsia="ＭＳ ゴシック" w:hAnsi="ＭＳ ゴシック" w:cs="メイリオ" w:hint="eastAsia"/>
                <w:szCs w:val="21"/>
              </w:rPr>
              <w:t>T</w:t>
            </w:r>
            <w:r w:rsidR="009D5911">
              <w:rPr>
                <w:rFonts w:ascii="ＭＳ ゴシック" w:eastAsia="ＭＳ ゴシック" w:hAnsi="ＭＳ ゴシック" w:cs="メイリオ" w:hint="eastAsia"/>
                <w:szCs w:val="21"/>
              </w:rPr>
              <w:t>：</w:t>
            </w:r>
            <w:r w:rsidR="0038482C">
              <w:rPr>
                <w:rFonts w:ascii="ＭＳ ゴシック" w:eastAsia="ＭＳ ゴシック" w:hAnsi="ＭＳ ゴシック" w:cs="メイリオ" w:hint="eastAsia"/>
                <w:szCs w:val="21"/>
              </w:rPr>
              <w:t>そうですね。先ほどの歌に比べると、音の動き（メロディーライン）がなめらかで歌いやすそうですね。</w:t>
            </w:r>
          </w:p>
          <w:p w:rsidR="00AA425F" w:rsidRDefault="00513725" w:rsidP="00AA425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このように、</w:t>
            </w:r>
            <w:r w:rsidR="00AA425F">
              <w:rPr>
                <w:rFonts w:ascii="ＭＳ ゴシック" w:eastAsia="ＭＳ ゴシック" w:hAnsi="ＭＳ ゴシック" w:cs="メイリオ" w:hint="eastAsia"/>
                <w:szCs w:val="21"/>
              </w:rPr>
              <w:t>メロディーラインをなめらかにすると、歌いやすくなります。</w:t>
            </w:r>
            <w:r w:rsidR="0038482C">
              <w:rPr>
                <w:rFonts w:ascii="ＭＳ ゴシック" w:eastAsia="ＭＳ ゴシック" w:hAnsi="ＭＳ ゴシック" w:cs="メイリオ" w:hint="eastAsia"/>
                <w:szCs w:val="21"/>
              </w:rPr>
              <w:t>これも歌に磨きをかけるポイントですね。</w:t>
            </w:r>
          </w:p>
          <w:p w:rsidR="00AA425F" w:rsidRDefault="00AA425F" w:rsidP="00AA425F">
            <w:pPr>
              <w:ind w:leftChars="100" w:left="210"/>
              <w:contextualSpacing/>
              <w:jc w:val="left"/>
              <w:rPr>
                <w:rFonts w:ascii="ＭＳ ゴシック" w:eastAsia="ＭＳ ゴシック" w:hAnsi="ＭＳ ゴシック" w:cs="メイリオ"/>
                <w:szCs w:val="21"/>
              </w:rPr>
            </w:pPr>
          </w:p>
          <w:p w:rsidR="000264E5" w:rsidRDefault="00AA425F" w:rsidP="00FD4DA2">
            <w:pPr>
              <w:contextualSpacing/>
              <w:jc w:val="left"/>
              <w:rPr>
                <w:rFonts w:ascii="ＭＳ ゴシック" w:eastAsia="ＭＳ ゴシック" w:hAnsi="ＭＳ ゴシック" w:cs="メイリオ"/>
                <w:b/>
                <w:szCs w:val="21"/>
              </w:rPr>
            </w:pPr>
            <w:r w:rsidRPr="00AA425F">
              <w:rPr>
                <w:rFonts w:ascii="ＭＳ ゴシック" w:eastAsia="ＭＳ ゴシック" w:hAnsi="ＭＳ ゴシック" w:cs="メイリオ" w:hint="eastAsia"/>
                <w:b/>
                <w:szCs w:val="21"/>
              </w:rPr>
              <w:t>・くり返し</w:t>
            </w:r>
            <w:r w:rsidR="00FD4DA2" w:rsidRPr="00A67C76">
              <w:rPr>
                <w:rFonts w:ascii="ＭＳ ゴシック" w:eastAsia="ＭＳ ゴシック" w:hAnsi="ＭＳ ゴシック" w:cs="メイリオ" w:hint="eastAsia"/>
                <w:b/>
                <w:szCs w:val="21"/>
              </w:rPr>
              <w:t>（</w:t>
            </w:r>
            <w:r w:rsidR="00FD4DA2" w:rsidRPr="00A67C76">
              <w:rPr>
                <w:rFonts w:ascii="ＭＳ ゴシック" w:eastAsia="ＭＳ ゴシック" w:hAnsi="ＭＳ ゴシック" w:cs="メイリオ"/>
                <w:b/>
                <w:szCs w:val="21"/>
              </w:rPr>
              <w:t>v0</w:t>
            </w:r>
            <w:r w:rsidR="00FD4DA2">
              <w:rPr>
                <w:rFonts w:ascii="ＭＳ ゴシック" w:eastAsia="ＭＳ ゴシック" w:hAnsi="ＭＳ ゴシック" w:cs="メイリオ" w:hint="eastAsia"/>
                <w:b/>
                <w:szCs w:val="21"/>
              </w:rPr>
              <w:t>3</w:t>
            </w:r>
            <w:r w:rsidR="00FD4DA2" w:rsidRPr="00A67C76">
              <w:rPr>
                <w:rFonts w:ascii="ＭＳ ゴシック" w:eastAsia="ＭＳ ゴシック" w:hAnsi="ＭＳ ゴシック" w:cs="メイリオ"/>
                <w:b/>
                <w:szCs w:val="21"/>
              </w:rPr>
              <w:t>_bansho</w:t>
            </w:r>
            <w:r w:rsidR="00FD4DA2">
              <w:rPr>
                <w:rFonts w:ascii="ＭＳ ゴシック" w:eastAsia="ＭＳ ゴシック" w:hAnsi="ＭＳ ゴシック" w:cs="メイリオ" w:hint="eastAsia"/>
                <w:b/>
                <w:szCs w:val="21"/>
              </w:rPr>
              <w:t>3</w:t>
            </w:r>
            <w:r w:rsidR="00FD4DA2" w:rsidRPr="00A67C76">
              <w:rPr>
                <w:rFonts w:ascii="ＭＳ ゴシック" w:eastAsia="ＭＳ ゴシック" w:hAnsi="ＭＳ ゴシック" w:cs="メイリオ"/>
                <w:b/>
                <w:szCs w:val="21"/>
              </w:rPr>
              <w:t>.pptx</w:t>
            </w:r>
            <w:r w:rsidR="00FD4DA2" w:rsidRPr="00A67C76">
              <w:rPr>
                <w:rFonts w:ascii="ＭＳ ゴシック" w:eastAsia="ＭＳ ゴシック" w:hAnsi="ＭＳ ゴシック" w:cs="メイリオ" w:hint="eastAsia"/>
                <w:b/>
                <w:szCs w:val="21"/>
              </w:rPr>
              <w:t>：P</w:t>
            </w:r>
            <w:r w:rsidR="00FD4DA2">
              <w:rPr>
                <w:rFonts w:ascii="ＭＳ ゴシック" w:eastAsia="ＭＳ ゴシック" w:hAnsi="ＭＳ ゴシック" w:cs="メイリオ" w:hint="eastAsia"/>
                <w:b/>
                <w:szCs w:val="21"/>
              </w:rPr>
              <w:t>7～8</w:t>
            </w:r>
            <w:r w:rsidR="00FD4DA2">
              <w:rPr>
                <w:rFonts w:ascii="ＭＳ ゴシック" w:eastAsia="ＭＳ ゴシック" w:hAnsi="ＭＳ ゴシック" w:cs="メイリオ"/>
                <w:b/>
                <w:szCs w:val="21"/>
              </w:rPr>
              <w:t>）</w:t>
            </w:r>
          </w:p>
          <w:p w:rsidR="00AA425F" w:rsidRDefault="00FF4DC0" w:rsidP="00FF4DC0">
            <w:pPr>
              <w:ind w:leftChars="100" w:left="210"/>
              <w:contextualSpacing/>
              <w:rPr>
                <w:rFonts w:ascii="ＭＳ ゴシック" w:eastAsia="ＭＳ ゴシック" w:hAnsi="ＭＳ ゴシック" w:cs="メイリオ"/>
                <w:noProof/>
                <w:szCs w:val="21"/>
              </w:rPr>
            </w:pPr>
            <w:r>
              <w:rPr>
                <w:rFonts w:ascii="ＭＳ ゴシック" w:eastAsia="ＭＳ ゴシック" w:hAnsi="ＭＳ ゴシック" w:cs="メイリオ" w:hint="eastAsia"/>
                <w:noProof/>
                <w:szCs w:val="21"/>
              </w:rPr>
              <w:drawing>
                <wp:anchor distT="0" distB="0" distL="114300" distR="114300" simplePos="0" relativeHeight="251681792" behindDoc="0" locked="0" layoutInCell="1" allowOverlap="1">
                  <wp:simplePos x="0" y="0"/>
                  <wp:positionH relativeFrom="column">
                    <wp:align>center</wp:align>
                  </wp:positionH>
                  <wp:positionV relativeFrom="paragraph">
                    <wp:posOffset>57785</wp:posOffset>
                  </wp:positionV>
                  <wp:extent cx="2742480" cy="1901880"/>
                  <wp:effectExtent l="19050" t="19050" r="1270" b="3175"/>
                  <wp:wrapNone/>
                  <wp:docPr id="11" name="図 11" descr="E:\SVN\SES_PROJECT\SP-055 授業案検証・商品化\商品化\創作\JMC-V03 オリジナルの歌詞にメロディーをつけよう\Process\台本\raw data\v03_bansho3\スライド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SVN\SES_PROJECT\SP-055 授業案検証・商品化\商品化\創作\JMC-V03 オリジナルの歌詞にメロディーをつけよう\Process\台本\raw data\v03_bansho3\スライド7.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2480" cy="1901880"/>
                          </a:xfrm>
                          <a:prstGeom prst="rect">
                            <a:avLst/>
                          </a:prstGeom>
                          <a:noFill/>
                          <a:ln>
                            <a:solidFill>
                              <a:schemeClr val="bg1">
                                <a:lumMod val="50000"/>
                              </a:schemeClr>
                            </a:solidFill>
                          </a:ln>
                        </pic:spPr>
                      </pic:pic>
                    </a:graphicData>
                  </a:graphic>
                </wp:anchor>
              </w:drawing>
            </w:r>
          </w:p>
          <w:p w:rsidR="00FF4DC0" w:rsidRDefault="00FF4DC0" w:rsidP="00FF4DC0">
            <w:pPr>
              <w:ind w:leftChars="100" w:left="210"/>
              <w:contextualSpacing/>
              <w:rPr>
                <w:rFonts w:ascii="ＭＳ ゴシック" w:eastAsia="ＭＳ ゴシック" w:hAnsi="ＭＳ ゴシック" w:cs="メイリオ"/>
                <w:noProof/>
                <w:szCs w:val="21"/>
              </w:rPr>
            </w:pPr>
          </w:p>
          <w:p w:rsidR="00FF4DC0" w:rsidRDefault="00FF4DC0" w:rsidP="00FF4DC0">
            <w:pPr>
              <w:ind w:leftChars="100" w:left="210"/>
              <w:contextualSpacing/>
              <w:rPr>
                <w:rFonts w:ascii="ＭＳ ゴシック" w:eastAsia="ＭＳ ゴシック" w:hAnsi="ＭＳ ゴシック" w:cs="メイリオ"/>
                <w:noProof/>
                <w:szCs w:val="21"/>
              </w:rPr>
            </w:pPr>
          </w:p>
          <w:p w:rsidR="00FF4DC0" w:rsidRDefault="00FF4DC0" w:rsidP="00FF4DC0">
            <w:pPr>
              <w:ind w:leftChars="100" w:left="210"/>
              <w:contextualSpacing/>
              <w:rPr>
                <w:rFonts w:ascii="ＭＳ ゴシック" w:eastAsia="ＭＳ ゴシック" w:hAnsi="ＭＳ ゴシック" w:cs="メイリオ"/>
                <w:noProof/>
                <w:szCs w:val="21"/>
              </w:rPr>
            </w:pPr>
          </w:p>
          <w:p w:rsidR="00FF4DC0" w:rsidRDefault="00FF4DC0" w:rsidP="00FF4DC0">
            <w:pPr>
              <w:ind w:leftChars="100" w:left="210"/>
              <w:contextualSpacing/>
              <w:rPr>
                <w:rFonts w:ascii="ＭＳ ゴシック" w:eastAsia="ＭＳ ゴシック" w:hAnsi="ＭＳ ゴシック" w:cs="メイリオ"/>
                <w:noProof/>
                <w:szCs w:val="21"/>
              </w:rPr>
            </w:pPr>
          </w:p>
          <w:p w:rsidR="00FF4DC0" w:rsidRDefault="00FF4DC0" w:rsidP="00FF4DC0">
            <w:pPr>
              <w:ind w:leftChars="100" w:left="210"/>
              <w:contextualSpacing/>
              <w:rPr>
                <w:rFonts w:ascii="ＭＳ ゴシック" w:eastAsia="ＭＳ ゴシック" w:hAnsi="ＭＳ ゴシック" w:cs="メイリオ"/>
                <w:noProof/>
                <w:szCs w:val="21"/>
              </w:rPr>
            </w:pPr>
          </w:p>
          <w:p w:rsidR="00FF4DC0" w:rsidRDefault="00FF4DC0" w:rsidP="00FF4DC0">
            <w:pPr>
              <w:ind w:leftChars="100" w:left="210"/>
              <w:contextualSpacing/>
              <w:rPr>
                <w:rFonts w:ascii="ＭＳ ゴシック" w:eastAsia="ＭＳ ゴシック" w:hAnsi="ＭＳ ゴシック" w:cs="メイリオ"/>
                <w:noProof/>
                <w:szCs w:val="21"/>
              </w:rPr>
            </w:pPr>
          </w:p>
          <w:p w:rsidR="00FF4DC0" w:rsidRDefault="00FF4DC0" w:rsidP="00FF4DC0">
            <w:pPr>
              <w:ind w:leftChars="100" w:left="210"/>
              <w:contextualSpacing/>
              <w:rPr>
                <w:rFonts w:ascii="ＭＳ ゴシック" w:eastAsia="ＭＳ ゴシック" w:hAnsi="ＭＳ ゴシック" w:cs="メイリオ"/>
                <w:noProof/>
                <w:szCs w:val="21"/>
              </w:rPr>
            </w:pPr>
          </w:p>
          <w:p w:rsidR="00FF4DC0" w:rsidRDefault="00FF4DC0" w:rsidP="00FF4DC0">
            <w:pPr>
              <w:ind w:leftChars="100" w:left="210"/>
              <w:contextualSpacing/>
              <w:rPr>
                <w:rFonts w:ascii="ＭＳ ゴシック" w:eastAsia="ＭＳ ゴシック" w:hAnsi="ＭＳ ゴシック" w:cs="メイリオ"/>
                <w:noProof/>
                <w:szCs w:val="21"/>
              </w:rPr>
            </w:pPr>
          </w:p>
          <w:p w:rsidR="00FF4DC0" w:rsidRDefault="00FF4DC0" w:rsidP="00FF4DC0">
            <w:pPr>
              <w:ind w:leftChars="100" w:left="210"/>
              <w:contextualSpacing/>
              <w:rPr>
                <w:rFonts w:ascii="ＭＳ ゴシック" w:eastAsia="ＭＳ ゴシック" w:hAnsi="ＭＳ ゴシック" w:cs="メイリオ"/>
                <w:noProof/>
                <w:szCs w:val="21"/>
              </w:rPr>
            </w:pPr>
          </w:p>
          <w:p w:rsidR="00FF4DC0" w:rsidRDefault="00FF4DC0" w:rsidP="00FF4DC0">
            <w:pPr>
              <w:ind w:leftChars="100" w:left="210"/>
              <w:contextualSpacing/>
              <w:rPr>
                <w:rFonts w:ascii="ＭＳ ゴシック" w:eastAsia="ＭＳ ゴシック" w:hAnsi="ＭＳ ゴシック" w:cs="メイリオ"/>
                <w:szCs w:val="21"/>
              </w:rPr>
            </w:pPr>
          </w:p>
          <w:p w:rsidR="0038482C" w:rsidRDefault="000264E5" w:rsidP="003D5CCA">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lastRenderedPageBreak/>
              <w:t>T</w:t>
            </w:r>
            <w:r w:rsidR="009D5911">
              <w:rPr>
                <w:rFonts w:ascii="ＭＳ ゴシック" w:eastAsia="ＭＳ ゴシック" w:hAnsi="ＭＳ ゴシック" w:cs="メイリオ" w:hint="eastAsia"/>
                <w:szCs w:val="21"/>
              </w:rPr>
              <w:t>：</w:t>
            </w:r>
            <w:r w:rsidR="00AA7722">
              <w:rPr>
                <w:rFonts w:ascii="ＭＳ ゴシック" w:eastAsia="ＭＳ ゴシック" w:hAnsi="ＭＳ ゴシック" w:cs="メイリオ" w:hint="eastAsia"/>
                <w:szCs w:val="21"/>
              </w:rPr>
              <w:t>では次に「くり返し」というテクニックを</w:t>
            </w:r>
            <w:r w:rsidR="00AA425F">
              <w:rPr>
                <w:rFonts w:ascii="ＭＳ ゴシック" w:eastAsia="ＭＳ ゴシック" w:hAnsi="ＭＳ ゴシック" w:cs="メイリオ" w:hint="eastAsia"/>
                <w:szCs w:val="21"/>
              </w:rPr>
              <w:t>説明します。</w:t>
            </w:r>
          </w:p>
          <w:p w:rsidR="0038482C" w:rsidRDefault="0038482C" w:rsidP="003D5CCA">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この曲は「星の世界」という曲です。</w:t>
            </w:r>
          </w:p>
          <w:p w:rsidR="00E54668" w:rsidRDefault="008C1553" w:rsidP="003D5CCA">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この楽譜を見て気が付いたことをどんどん言ってみましょう。</w:t>
            </w:r>
          </w:p>
          <w:p w:rsidR="00936591" w:rsidRDefault="008C1553" w:rsidP="00813AAA">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C</w:t>
            </w:r>
            <w:r w:rsidR="009D5911">
              <w:rPr>
                <w:rFonts w:ascii="ＭＳ ゴシック" w:eastAsia="ＭＳ ゴシック" w:hAnsi="ＭＳ ゴシック" w:cs="メイリオ" w:hint="eastAsia"/>
                <w:szCs w:val="21"/>
              </w:rPr>
              <w:t>：</w:t>
            </w:r>
            <w:r w:rsidR="00A15C95">
              <w:rPr>
                <w:rFonts w:ascii="ＭＳ ゴシック" w:eastAsia="ＭＳ ゴシック" w:hAnsi="ＭＳ ゴシック" w:cs="メイリオ" w:hint="eastAsia"/>
                <w:szCs w:val="21"/>
              </w:rPr>
              <w:t>2</w:t>
            </w:r>
            <w:r w:rsidR="00936591">
              <w:rPr>
                <w:rFonts w:ascii="ＭＳ ゴシック" w:eastAsia="ＭＳ ゴシック" w:hAnsi="ＭＳ ゴシック" w:cs="メイリオ" w:hint="eastAsia"/>
                <w:szCs w:val="21"/>
              </w:rPr>
              <w:t>段落</w:t>
            </w:r>
            <w:r w:rsidR="00A15C95">
              <w:rPr>
                <w:rFonts w:ascii="ＭＳ ゴシック" w:eastAsia="ＭＳ ゴシック" w:hAnsi="ＭＳ ゴシック" w:cs="メイリオ" w:hint="eastAsia"/>
                <w:szCs w:val="21"/>
              </w:rPr>
              <w:t>目</w:t>
            </w:r>
            <w:r w:rsidR="00623FF7">
              <w:rPr>
                <w:rFonts w:ascii="ＭＳ ゴシック" w:eastAsia="ＭＳ ゴシック" w:hAnsi="ＭＳ ゴシック" w:cs="メイリオ" w:hint="eastAsia"/>
                <w:szCs w:val="21"/>
              </w:rPr>
              <w:t>と、4</w:t>
            </w:r>
            <w:r w:rsidR="00936591">
              <w:rPr>
                <w:rFonts w:ascii="ＭＳ ゴシック" w:eastAsia="ＭＳ ゴシック" w:hAnsi="ＭＳ ゴシック" w:cs="メイリオ" w:hint="eastAsia"/>
                <w:szCs w:val="21"/>
              </w:rPr>
              <w:t>段落</w:t>
            </w:r>
            <w:r w:rsidR="0038482C">
              <w:rPr>
                <w:rFonts w:ascii="ＭＳ ゴシック" w:eastAsia="ＭＳ ゴシック" w:hAnsi="ＭＳ ゴシック" w:cs="メイリオ" w:hint="eastAsia"/>
                <w:szCs w:val="21"/>
              </w:rPr>
              <w:t>目</w:t>
            </w:r>
            <w:r w:rsidR="00623FF7">
              <w:rPr>
                <w:rFonts w:ascii="ＭＳ ゴシック" w:eastAsia="ＭＳ ゴシック" w:hAnsi="ＭＳ ゴシック" w:cs="メイリオ" w:hint="eastAsia"/>
                <w:szCs w:val="21"/>
              </w:rPr>
              <w:t>が</w:t>
            </w:r>
            <w:r w:rsidR="0038482C">
              <w:rPr>
                <w:rFonts w:ascii="ＭＳ ゴシック" w:eastAsia="ＭＳ ゴシック" w:hAnsi="ＭＳ ゴシック" w:cs="メイリオ" w:hint="eastAsia"/>
                <w:szCs w:val="21"/>
              </w:rPr>
              <w:t>全部同じ</w:t>
            </w:r>
            <w:r w:rsidR="00936591">
              <w:rPr>
                <w:rFonts w:ascii="ＭＳ ゴシック" w:eastAsia="ＭＳ ゴシック" w:hAnsi="ＭＳ ゴシック" w:cs="メイリオ" w:hint="eastAsia"/>
                <w:szCs w:val="21"/>
              </w:rPr>
              <w:t>です。</w:t>
            </w:r>
          </w:p>
          <w:p w:rsidR="00936591" w:rsidRDefault="00936591" w:rsidP="00936591">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C</w:t>
            </w:r>
            <w:r w:rsidR="009D5911">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メロディーラインが</w:t>
            </w:r>
            <w:r w:rsidR="00623FF7">
              <w:rPr>
                <w:rFonts w:ascii="ＭＳ ゴシック" w:eastAsia="ＭＳ ゴシック" w:hAnsi="ＭＳ ゴシック" w:cs="メイリオ" w:hint="eastAsia"/>
                <w:szCs w:val="21"/>
              </w:rPr>
              <w:t>全体的に</w:t>
            </w:r>
            <w:r>
              <w:rPr>
                <w:rFonts w:ascii="ＭＳ ゴシック" w:eastAsia="ＭＳ ゴシック" w:hAnsi="ＭＳ ゴシック" w:cs="メイリオ" w:hint="eastAsia"/>
                <w:szCs w:val="21"/>
              </w:rPr>
              <w:t>似ています。</w:t>
            </w:r>
          </w:p>
          <w:p w:rsidR="004523FD" w:rsidRDefault="00936591" w:rsidP="00936591">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C</w:t>
            </w:r>
            <w:r w:rsidR="009D5911">
              <w:rPr>
                <w:rFonts w:ascii="ＭＳ ゴシック" w:eastAsia="ＭＳ ゴシック" w:hAnsi="ＭＳ ゴシック" w:cs="メイリオ" w:hint="eastAsia"/>
                <w:szCs w:val="21"/>
              </w:rPr>
              <w:t>：</w:t>
            </w:r>
            <w:r w:rsidR="0038482C">
              <w:rPr>
                <w:rFonts w:ascii="ＭＳ ゴシック" w:eastAsia="ＭＳ ゴシック" w:hAnsi="ＭＳ ゴシック" w:cs="メイリオ" w:hint="eastAsia"/>
                <w:szCs w:val="21"/>
              </w:rPr>
              <w:t>リズムも同じだよ</w:t>
            </w:r>
            <w:r w:rsidR="00C5686D">
              <w:rPr>
                <w:rFonts w:ascii="ＭＳ ゴシック" w:eastAsia="ＭＳ ゴシック" w:hAnsi="ＭＳ ゴシック" w:cs="メイリオ" w:hint="eastAsia"/>
                <w:szCs w:val="21"/>
              </w:rPr>
              <w:t>。</w:t>
            </w:r>
            <w:r>
              <w:rPr>
                <w:rFonts w:ascii="ＭＳ ゴシック" w:eastAsia="ＭＳ ゴシック" w:hAnsi="ＭＳ ゴシック" w:cs="メイリオ"/>
                <w:szCs w:val="21"/>
              </w:rPr>
              <w:t xml:space="preserve"> </w:t>
            </w:r>
          </w:p>
          <w:p w:rsidR="0038482C" w:rsidRDefault="007B4152" w:rsidP="00A15C95">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9D5911">
              <w:rPr>
                <w:rFonts w:ascii="ＭＳ ゴシック" w:eastAsia="ＭＳ ゴシック" w:hAnsi="ＭＳ ゴシック" w:cs="メイリオ" w:hint="eastAsia"/>
                <w:szCs w:val="21"/>
              </w:rPr>
              <w:t>：</w:t>
            </w:r>
            <w:r w:rsidR="00513725">
              <w:rPr>
                <w:rFonts w:ascii="ＭＳ ゴシック" w:eastAsia="ＭＳ ゴシック" w:hAnsi="ＭＳ ゴシック" w:cs="メイリオ" w:hint="eastAsia"/>
                <w:szCs w:val="21"/>
              </w:rPr>
              <w:t>そうですね。</w:t>
            </w:r>
            <w:r w:rsidR="0038482C">
              <w:rPr>
                <w:rFonts w:ascii="ＭＳ ゴシック" w:eastAsia="ＭＳ ゴシック" w:hAnsi="ＭＳ ゴシック" w:cs="メイリオ" w:hint="eastAsia"/>
                <w:szCs w:val="21"/>
              </w:rPr>
              <w:t>皆さん</w:t>
            </w:r>
            <w:r w:rsidR="00C5686D">
              <w:rPr>
                <w:rFonts w:ascii="ＭＳ ゴシック" w:eastAsia="ＭＳ ゴシック" w:hAnsi="ＭＳ ゴシック" w:cs="メイリオ" w:hint="eastAsia"/>
                <w:szCs w:val="21"/>
              </w:rPr>
              <w:t>が気付いてくれたとおり、この曲にはたくさんのくり返しが使われています。</w:t>
            </w:r>
          </w:p>
          <w:p w:rsidR="0038482C" w:rsidRDefault="00A15C95" w:rsidP="00A15C95">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「ター</w:t>
            </w:r>
            <w:r w:rsidR="00513725">
              <w:rPr>
                <w:rFonts w:ascii="ＭＳ ゴシック" w:eastAsia="ＭＳ ゴシック" w:hAnsi="ＭＳ ゴシック" w:cs="メイリオ" w:hint="eastAsia"/>
                <w:szCs w:val="21"/>
              </w:rPr>
              <w:t>ン</w:t>
            </w:r>
            <w:r>
              <w:rPr>
                <w:rFonts w:ascii="ＭＳ ゴシック" w:eastAsia="ＭＳ ゴシック" w:hAnsi="ＭＳ ゴシック" w:cs="メイリオ" w:hint="eastAsia"/>
                <w:szCs w:val="21"/>
              </w:rPr>
              <w:t>タタタタタ、ター</w:t>
            </w:r>
            <w:r w:rsidR="00513725">
              <w:rPr>
                <w:rFonts w:ascii="ＭＳ ゴシック" w:eastAsia="ＭＳ ゴシック" w:hAnsi="ＭＳ ゴシック" w:cs="メイリオ" w:hint="eastAsia"/>
                <w:szCs w:val="21"/>
              </w:rPr>
              <w:t>ー</w:t>
            </w:r>
            <w:r>
              <w:rPr>
                <w:rFonts w:ascii="ＭＳ ゴシック" w:eastAsia="ＭＳ ゴシック" w:hAnsi="ＭＳ ゴシック" w:cs="メイリオ" w:hint="eastAsia"/>
                <w:szCs w:val="21"/>
              </w:rPr>
              <w:t>ンター</w:t>
            </w:r>
            <w:r w:rsidR="00513725">
              <w:rPr>
                <w:rFonts w:ascii="ＭＳ ゴシック" w:eastAsia="ＭＳ ゴシック" w:hAnsi="ＭＳ ゴシック" w:cs="メイリオ" w:hint="eastAsia"/>
                <w:szCs w:val="21"/>
              </w:rPr>
              <w:t>ー</w:t>
            </w:r>
            <w:r>
              <w:rPr>
                <w:rFonts w:ascii="ＭＳ ゴシック" w:eastAsia="ＭＳ ゴシック" w:hAnsi="ＭＳ ゴシック" w:cs="メイリオ" w:hint="eastAsia"/>
                <w:szCs w:val="21"/>
              </w:rPr>
              <w:t>ン…」というリズムはどの段落でも使われていますよね。</w:t>
            </w:r>
          </w:p>
          <w:p w:rsidR="00C5686D" w:rsidRPr="00C5686D" w:rsidRDefault="00513725" w:rsidP="00A15C95">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またメロディー</w:t>
            </w:r>
            <w:r w:rsidR="00A15C95">
              <w:rPr>
                <w:rFonts w:ascii="ＭＳ ゴシック" w:eastAsia="ＭＳ ゴシック" w:hAnsi="ＭＳ ゴシック" w:cs="メイリオ" w:hint="eastAsia"/>
                <w:szCs w:val="21"/>
              </w:rPr>
              <w:t>も何度も同じものが使われていますよね。このように、リズムやメロディーラインをくり返すことで、</w:t>
            </w:r>
            <w:r w:rsidR="001C27A0">
              <w:rPr>
                <w:rFonts w:ascii="ＭＳ ゴシック" w:eastAsia="ＭＳ ゴシック" w:hAnsi="ＭＳ ゴシック" w:cs="メイリオ" w:hint="eastAsia"/>
                <w:szCs w:val="21"/>
              </w:rPr>
              <w:t>曲としてのまとまりが生まれ、</w:t>
            </w:r>
            <w:r w:rsidR="0038482C">
              <w:rPr>
                <w:rFonts w:ascii="ＭＳ ゴシック" w:eastAsia="ＭＳ ゴシック" w:hAnsi="ＭＳ ゴシック" w:cs="メイリオ" w:hint="eastAsia"/>
                <w:szCs w:val="21"/>
              </w:rPr>
              <w:t>歌いやすく、言葉も</w:t>
            </w:r>
            <w:r w:rsidR="001C27A0">
              <w:rPr>
                <w:rFonts w:ascii="ＭＳ ゴシック" w:eastAsia="ＭＳ ゴシック" w:hAnsi="ＭＳ ゴシック" w:cs="メイリオ" w:hint="eastAsia"/>
                <w:szCs w:val="21"/>
              </w:rPr>
              <w:t>伝わりやすくなります。</w:t>
            </w:r>
          </w:p>
          <w:p w:rsidR="00C5686D" w:rsidRPr="00A15C95" w:rsidRDefault="00BB5E78" w:rsidP="004523FD">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noProof/>
                <w:szCs w:val="21"/>
              </w:rPr>
              <w:drawing>
                <wp:anchor distT="0" distB="0" distL="114300" distR="114300" simplePos="0" relativeHeight="251689984" behindDoc="0" locked="0" layoutInCell="1" allowOverlap="1">
                  <wp:simplePos x="0" y="0"/>
                  <wp:positionH relativeFrom="column">
                    <wp:align>center</wp:align>
                  </wp:positionH>
                  <wp:positionV relativeFrom="paragraph">
                    <wp:posOffset>146685</wp:posOffset>
                  </wp:positionV>
                  <wp:extent cx="2742480" cy="1901880"/>
                  <wp:effectExtent l="19050" t="19050" r="1270" b="3175"/>
                  <wp:wrapNone/>
                  <wp:docPr id="13" name="図 13" descr="E:\SVN\SES_PROJECT\SP-055 授業案検証・商品化\商品化\創作\JMC-V03 オリジナルの歌詞にメロディーをつけよう\Process\台本\raw data\v03_bansho3\スライド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SVN\SES_PROJECT\SP-055 授業案検証・商品化\商品化\創作\JMC-V03 オリジナルの歌詞にメロディーをつけよう\Process\台本\raw data\v03_bansho3\スライド8.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2480" cy="1901880"/>
                          </a:xfrm>
                          <a:prstGeom prst="rect">
                            <a:avLst/>
                          </a:prstGeom>
                          <a:noFill/>
                          <a:ln>
                            <a:solidFill>
                              <a:schemeClr val="bg1">
                                <a:lumMod val="50000"/>
                              </a:schemeClr>
                            </a:solidFill>
                          </a:ln>
                        </pic:spPr>
                      </pic:pic>
                    </a:graphicData>
                  </a:graphic>
                </wp:anchor>
              </w:drawing>
            </w:r>
          </w:p>
          <w:p w:rsidR="007B4152" w:rsidRDefault="007B4152" w:rsidP="00EF6750">
            <w:pPr>
              <w:ind w:leftChars="100" w:left="210"/>
              <w:contextualSpacing/>
              <w:rPr>
                <w:rFonts w:ascii="ＭＳ ゴシック" w:eastAsia="ＭＳ ゴシック" w:hAnsi="ＭＳ ゴシック" w:cs="メイリオ"/>
                <w:noProof/>
                <w:szCs w:val="21"/>
              </w:rPr>
            </w:pPr>
          </w:p>
          <w:p w:rsidR="00EF6750" w:rsidRDefault="00EF6750" w:rsidP="00EF6750">
            <w:pPr>
              <w:ind w:leftChars="100" w:left="210"/>
              <w:contextualSpacing/>
              <w:rPr>
                <w:rFonts w:ascii="ＭＳ ゴシック" w:eastAsia="ＭＳ ゴシック" w:hAnsi="ＭＳ ゴシック" w:cs="メイリオ"/>
                <w:noProof/>
                <w:szCs w:val="21"/>
              </w:rPr>
            </w:pPr>
          </w:p>
          <w:p w:rsidR="00EF6750" w:rsidRDefault="00EF6750" w:rsidP="00EF6750">
            <w:pPr>
              <w:ind w:leftChars="100" w:left="210"/>
              <w:contextualSpacing/>
              <w:rPr>
                <w:rFonts w:ascii="ＭＳ ゴシック" w:eastAsia="ＭＳ ゴシック" w:hAnsi="ＭＳ ゴシック" w:cs="メイリオ"/>
                <w:noProof/>
                <w:szCs w:val="21"/>
              </w:rPr>
            </w:pPr>
          </w:p>
          <w:p w:rsidR="00EF6750" w:rsidRDefault="00EF6750" w:rsidP="00EF6750">
            <w:pPr>
              <w:ind w:leftChars="100" w:left="210"/>
              <w:contextualSpacing/>
              <w:rPr>
                <w:rFonts w:ascii="ＭＳ ゴシック" w:eastAsia="ＭＳ ゴシック" w:hAnsi="ＭＳ ゴシック" w:cs="メイリオ"/>
                <w:noProof/>
                <w:szCs w:val="21"/>
              </w:rPr>
            </w:pPr>
          </w:p>
          <w:p w:rsidR="00EF6750" w:rsidRDefault="00EF6750" w:rsidP="00EF6750">
            <w:pPr>
              <w:ind w:leftChars="100" w:left="210"/>
              <w:contextualSpacing/>
              <w:rPr>
                <w:rFonts w:ascii="ＭＳ ゴシック" w:eastAsia="ＭＳ ゴシック" w:hAnsi="ＭＳ ゴシック" w:cs="メイリオ"/>
                <w:noProof/>
                <w:szCs w:val="21"/>
              </w:rPr>
            </w:pPr>
          </w:p>
          <w:p w:rsidR="00EF6750" w:rsidRDefault="00EF6750" w:rsidP="00EF6750">
            <w:pPr>
              <w:ind w:leftChars="100" w:left="210"/>
              <w:contextualSpacing/>
              <w:rPr>
                <w:rFonts w:ascii="ＭＳ ゴシック" w:eastAsia="ＭＳ ゴシック" w:hAnsi="ＭＳ ゴシック" w:cs="メイリオ"/>
                <w:noProof/>
                <w:szCs w:val="21"/>
              </w:rPr>
            </w:pPr>
          </w:p>
          <w:p w:rsidR="00EF6750" w:rsidRDefault="00EF6750" w:rsidP="00EF6750">
            <w:pPr>
              <w:ind w:leftChars="100" w:left="210"/>
              <w:contextualSpacing/>
              <w:rPr>
                <w:rFonts w:ascii="ＭＳ ゴシック" w:eastAsia="ＭＳ ゴシック" w:hAnsi="ＭＳ ゴシック" w:cs="メイリオ"/>
                <w:noProof/>
                <w:szCs w:val="21"/>
              </w:rPr>
            </w:pPr>
          </w:p>
          <w:p w:rsidR="00EF6750" w:rsidRDefault="00EF6750" w:rsidP="00EF6750">
            <w:pPr>
              <w:ind w:leftChars="100" w:left="210"/>
              <w:contextualSpacing/>
              <w:rPr>
                <w:rFonts w:ascii="ＭＳ ゴシック" w:eastAsia="ＭＳ ゴシック" w:hAnsi="ＭＳ ゴシック" w:cs="メイリオ"/>
                <w:noProof/>
                <w:szCs w:val="21"/>
              </w:rPr>
            </w:pPr>
          </w:p>
          <w:p w:rsidR="00EF6750" w:rsidRDefault="00EF6750" w:rsidP="00EF6750">
            <w:pPr>
              <w:ind w:leftChars="100" w:left="210"/>
              <w:contextualSpacing/>
              <w:rPr>
                <w:rFonts w:ascii="ＭＳ ゴシック" w:eastAsia="ＭＳ ゴシック" w:hAnsi="ＭＳ ゴシック" w:cs="メイリオ"/>
                <w:noProof/>
                <w:szCs w:val="21"/>
              </w:rPr>
            </w:pPr>
          </w:p>
          <w:p w:rsidR="00EF6750" w:rsidRDefault="00EF6750" w:rsidP="00EF6750">
            <w:pPr>
              <w:ind w:leftChars="100" w:left="210"/>
              <w:contextualSpacing/>
              <w:rPr>
                <w:rFonts w:ascii="ＭＳ ゴシック" w:eastAsia="ＭＳ ゴシック" w:hAnsi="ＭＳ ゴシック" w:cs="メイリオ"/>
                <w:noProof/>
                <w:szCs w:val="21"/>
              </w:rPr>
            </w:pPr>
          </w:p>
          <w:p w:rsidR="00EF6750" w:rsidRDefault="00EF6750" w:rsidP="00EF6750">
            <w:pPr>
              <w:ind w:leftChars="100" w:left="210"/>
              <w:contextualSpacing/>
              <w:rPr>
                <w:rFonts w:ascii="ＭＳ ゴシック" w:eastAsia="ＭＳ ゴシック" w:hAnsi="ＭＳ ゴシック" w:cs="メイリオ"/>
                <w:noProof/>
                <w:szCs w:val="21"/>
              </w:rPr>
            </w:pPr>
          </w:p>
          <w:p w:rsidR="004523FD" w:rsidRDefault="0038482C" w:rsidP="001C27A0">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9D5911">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それでは、皆さんの</w:t>
            </w:r>
            <w:r w:rsidR="001C27A0">
              <w:rPr>
                <w:rFonts w:ascii="ＭＳ ゴシック" w:eastAsia="ＭＳ ゴシック" w:hAnsi="ＭＳ ゴシック" w:cs="メイリオ" w:hint="eastAsia"/>
                <w:szCs w:val="21"/>
              </w:rPr>
              <w:t>歌を歌いやすく、そして</w:t>
            </w:r>
            <w:r w:rsidR="002D1B56">
              <w:rPr>
                <w:rFonts w:ascii="ＭＳ ゴシック" w:eastAsia="ＭＳ ゴシック" w:hAnsi="ＭＳ ゴシック" w:cs="メイリオ" w:hint="eastAsia"/>
                <w:szCs w:val="21"/>
              </w:rPr>
              <w:t>伝わりやすくするために、説明してきたポイントを使って、歌に磨き</w:t>
            </w:r>
            <w:r w:rsidR="001C27A0">
              <w:rPr>
                <w:rFonts w:ascii="ＭＳ ゴシック" w:eastAsia="ＭＳ ゴシック" w:hAnsi="ＭＳ ゴシック" w:cs="メイリオ" w:hint="eastAsia"/>
                <w:szCs w:val="21"/>
              </w:rPr>
              <w:t>をかけていきましょう。</w:t>
            </w:r>
          </w:p>
          <w:p w:rsidR="0038482C" w:rsidRDefault="0038482C" w:rsidP="001C27A0">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では、どんな風</w:t>
            </w:r>
            <w:r w:rsidR="002D1B56">
              <w:rPr>
                <w:rFonts w:ascii="ＭＳ ゴシック" w:eastAsia="ＭＳ ゴシック" w:hAnsi="ＭＳ ゴシック" w:cs="メイリオ" w:hint="eastAsia"/>
                <w:szCs w:val="21"/>
              </w:rPr>
              <w:t>にして自分たちの歌に磨き</w:t>
            </w:r>
            <w:r w:rsidR="001C27A0">
              <w:rPr>
                <w:rFonts w:ascii="ＭＳ ゴシック" w:eastAsia="ＭＳ ゴシック" w:hAnsi="ＭＳ ゴシック" w:cs="メイリオ" w:hint="eastAsia"/>
                <w:szCs w:val="21"/>
              </w:rPr>
              <w:t>をかけるか、グループで話し合ってもらいます。</w:t>
            </w:r>
          </w:p>
          <w:p w:rsidR="001C27A0" w:rsidRDefault="001C27A0" w:rsidP="001C27A0">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そして今自分たちの歌が</w:t>
            </w:r>
            <w:r w:rsidR="002D1B56">
              <w:rPr>
                <w:rFonts w:ascii="ＭＳ ゴシック" w:eastAsia="ＭＳ ゴシック" w:hAnsi="ＭＳ ゴシック" w:cs="メイリオ" w:hint="eastAsia"/>
                <w:szCs w:val="21"/>
              </w:rPr>
              <w:t>どんな歌で、どこに磨き</w:t>
            </w:r>
            <w:r w:rsidR="00AA7722">
              <w:rPr>
                <w:rFonts w:ascii="ＭＳ ゴシック" w:eastAsia="ＭＳ ゴシック" w:hAnsi="ＭＳ ゴシック" w:cs="メイリオ" w:hint="eastAsia"/>
                <w:szCs w:val="21"/>
              </w:rPr>
              <w:t>をかければいいのかをチェックしていきましょう</w:t>
            </w:r>
            <w:r>
              <w:rPr>
                <w:rFonts w:ascii="ＭＳ ゴシック" w:eastAsia="ＭＳ ゴシック" w:hAnsi="ＭＳ ゴシック" w:cs="メイリオ" w:hint="eastAsia"/>
                <w:szCs w:val="21"/>
              </w:rPr>
              <w:t>。</w:t>
            </w:r>
          </w:p>
          <w:p w:rsidR="001C27A0" w:rsidRDefault="001C27A0" w:rsidP="001C27A0">
            <w:pPr>
              <w:ind w:leftChars="100" w:left="210"/>
              <w:contextualSpacing/>
              <w:jc w:val="left"/>
              <w:rPr>
                <w:rFonts w:ascii="ＭＳ ゴシック" w:eastAsia="ＭＳ ゴシック" w:hAnsi="ＭＳ ゴシック" w:cs="メイリオ"/>
                <w:szCs w:val="21"/>
              </w:rPr>
            </w:pPr>
          </w:p>
          <w:p w:rsidR="001C27A0" w:rsidRDefault="001C27A0" w:rsidP="001C27A0">
            <w:pPr>
              <w:contextualSpacing/>
              <w:jc w:val="left"/>
              <w:rPr>
                <w:rFonts w:ascii="ＭＳ ゴシック" w:eastAsia="ＭＳ ゴシック" w:hAnsi="ＭＳ ゴシック" w:cs="メイリオ"/>
                <w:b/>
                <w:szCs w:val="21"/>
              </w:rPr>
            </w:pPr>
            <w:r>
              <w:rPr>
                <w:rFonts w:ascii="ＭＳ ゴシック" w:eastAsia="ＭＳ ゴシック" w:hAnsi="ＭＳ ゴシック" w:cs="メイリオ" w:hint="eastAsia"/>
                <w:b/>
                <w:szCs w:val="21"/>
              </w:rPr>
              <w:t>■グループごとにどのようにブラッシュアップをするか話し合ってワークシートに記入する。</w:t>
            </w:r>
            <w:r w:rsidRPr="00A67C76">
              <w:rPr>
                <w:rFonts w:ascii="ＭＳ ゴシック" w:eastAsia="ＭＳ ゴシック" w:hAnsi="ＭＳ ゴシック" w:cs="メイリオ" w:hint="eastAsia"/>
                <w:b/>
                <w:szCs w:val="21"/>
              </w:rPr>
              <w:t>（v0</w:t>
            </w:r>
            <w:r>
              <w:rPr>
                <w:rFonts w:ascii="ＭＳ ゴシック" w:eastAsia="ＭＳ ゴシック" w:hAnsi="ＭＳ ゴシック" w:cs="メイリオ" w:hint="eastAsia"/>
                <w:b/>
                <w:szCs w:val="21"/>
              </w:rPr>
              <w:t>3</w:t>
            </w:r>
            <w:r w:rsidRPr="00A67C76">
              <w:rPr>
                <w:rFonts w:ascii="ＭＳ ゴシック" w:eastAsia="ＭＳ ゴシック" w:hAnsi="ＭＳ ゴシック" w:cs="メイリオ" w:hint="eastAsia"/>
                <w:b/>
                <w:szCs w:val="21"/>
              </w:rPr>
              <w:t>_bansho</w:t>
            </w:r>
            <w:r>
              <w:rPr>
                <w:rFonts w:ascii="ＭＳ ゴシック" w:eastAsia="ＭＳ ゴシック" w:hAnsi="ＭＳ ゴシック" w:cs="メイリオ" w:hint="eastAsia"/>
                <w:b/>
                <w:szCs w:val="21"/>
              </w:rPr>
              <w:t>3</w:t>
            </w:r>
            <w:r w:rsidRPr="00A67C76">
              <w:rPr>
                <w:rFonts w:ascii="ＭＳ ゴシック" w:eastAsia="ＭＳ ゴシック" w:hAnsi="ＭＳ ゴシック" w:cs="メイリオ" w:hint="eastAsia"/>
                <w:b/>
                <w:szCs w:val="21"/>
              </w:rPr>
              <w:t>.pptx：P</w:t>
            </w:r>
            <w:r>
              <w:rPr>
                <w:rFonts w:ascii="ＭＳ ゴシック" w:eastAsia="ＭＳ ゴシック" w:hAnsi="ＭＳ ゴシック" w:cs="メイリオ" w:hint="eastAsia"/>
                <w:b/>
                <w:szCs w:val="21"/>
              </w:rPr>
              <w:t>9）</w:t>
            </w:r>
          </w:p>
          <w:p w:rsidR="00864219" w:rsidRDefault="00BB5E78" w:rsidP="00EF6750">
            <w:pPr>
              <w:contextualSpacing/>
              <w:rPr>
                <w:rFonts w:ascii="ＭＳ ゴシック" w:eastAsia="ＭＳ ゴシック" w:hAnsi="ＭＳ ゴシック" w:cs="メイリオ"/>
                <w:noProof/>
                <w:szCs w:val="21"/>
              </w:rPr>
            </w:pPr>
            <w:r>
              <w:rPr>
                <w:rFonts w:ascii="ＭＳ ゴシック" w:eastAsia="ＭＳ ゴシック" w:hAnsi="ＭＳ ゴシック" w:cs="メイリオ"/>
                <w:noProof/>
                <w:szCs w:val="21"/>
              </w:rPr>
              <w:drawing>
                <wp:anchor distT="0" distB="0" distL="114300" distR="114300" simplePos="0" relativeHeight="251691008" behindDoc="0" locked="0" layoutInCell="1" allowOverlap="1">
                  <wp:simplePos x="0" y="0"/>
                  <wp:positionH relativeFrom="column">
                    <wp:align>center</wp:align>
                  </wp:positionH>
                  <wp:positionV relativeFrom="paragraph">
                    <wp:posOffset>68580</wp:posOffset>
                  </wp:positionV>
                  <wp:extent cx="2742480" cy="1901880"/>
                  <wp:effectExtent l="19050" t="19050" r="1270" b="3175"/>
                  <wp:wrapNone/>
                  <wp:docPr id="14" name="図 14" descr="E:\SVN\SES_PROJECT\SP-055 授業案検証・商品化\商品化\創作\JMC-V03 オリジナルの歌詞にメロディーをつけよう\Process\台本\raw data\v03_bansho3\スライド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SVN\SES_PROJECT\SP-055 授業案検証・商品化\商品化\創作\JMC-V03 オリジナルの歌詞にメロディーをつけよう\Process\台本\raw data\v03_bansho3\スライド9.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2480" cy="1901880"/>
                          </a:xfrm>
                          <a:prstGeom prst="rect">
                            <a:avLst/>
                          </a:prstGeom>
                          <a:noFill/>
                          <a:ln>
                            <a:solidFill>
                              <a:schemeClr val="bg1">
                                <a:lumMod val="50000"/>
                              </a:schemeClr>
                            </a:solidFill>
                          </a:ln>
                        </pic:spPr>
                      </pic:pic>
                    </a:graphicData>
                  </a:graphic>
                </wp:anchor>
              </w:drawing>
            </w:r>
          </w:p>
          <w:p w:rsidR="00EF6750" w:rsidRDefault="00EF6750" w:rsidP="00EF6750">
            <w:pPr>
              <w:contextualSpacing/>
              <w:rPr>
                <w:rFonts w:ascii="ＭＳ ゴシック" w:eastAsia="ＭＳ ゴシック" w:hAnsi="ＭＳ ゴシック" w:cs="メイリオ"/>
                <w:noProof/>
                <w:szCs w:val="21"/>
              </w:rPr>
            </w:pPr>
          </w:p>
          <w:p w:rsidR="00EF6750" w:rsidRDefault="00EF6750" w:rsidP="00EF6750">
            <w:pPr>
              <w:contextualSpacing/>
              <w:rPr>
                <w:rFonts w:ascii="ＭＳ ゴシック" w:eastAsia="ＭＳ ゴシック" w:hAnsi="ＭＳ ゴシック" w:cs="メイリオ"/>
                <w:noProof/>
                <w:szCs w:val="21"/>
              </w:rPr>
            </w:pPr>
          </w:p>
          <w:p w:rsidR="00EF6750" w:rsidRDefault="00EF6750" w:rsidP="00EF6750">
            <w:pPr>
              <w:contextualSpacing/>
              <w:rPr>
                <w:rFonts w:ascii="ＭＳ ゴシック" w:eastAsia="ＭＳ ゴシック" w:hAnsi="ＭＳ ゴシック" w:cs="メイリオ"/>
                <w:noProof/>
                <w:szCs w:val="21"/>
              </w:rPr>
            </w:pPr>
          </w:p>
          <w:p w:rsidR="00EF6750" w:rsidRDefault="00EF6750" w:rsidP="00EF6750">
            <w:pPr>
              <w:contextualSpacing/>
              <w:rPr>
                <w:rFonts w:ascii="ＭＳ ゴシック" w:eastAsia="ＭＳ ゴシック" w:hAnsi="ＭＳ ゴシック" w:cs="メイリオ"/>
                <w:noProof/>
                <w:szCs w:val="21"/>
              </w:rPr>
            </w:pPr>
          </w:p>
          <w:p w:rsidR="00EF6750" w:rsidRDefault="00EF6750" w:rsidP="00EF6750">
            <w:pPr>
              <w:contextualSpacing/>
              <w:rPr>
                <w:rFonts w:ascii="ＭＳ ゴシック" w:eastAsia="ＭＳ ゴシック" w:hAnsi="ＭＳ ゴシック" w:cs="メイリオ"/>
                <w:noProof/>
                <w:szCs w:val="21"/>
              </w:rPr>
            </w:pPr>
          </w:p>
          <w:p w:rsidR="00EF6750" w:rsidRDefault="00EF6750" w:rsidP="00EF6750">
            <w:pPr>
              <w:contextualSpacing/>
              <w:rPr>
                <w:rFonts w:ascii="ＭＳ ゴシック" w:eastAsia="ＭＳ ゴシック" w:hAnsi="ＭＳ ゴシック" w:cs="メイリオ"/>
                <w:noProof/>
                <w:szCs w:val="21"/>
              </w:rPr>
            </w:pPr>
          </w:p>
          <w:p w:rsidR="00EF6750" w:rsidRDefault="00EF6750" w:rsidP="00EF6750">
            <w:pPr>
              <w:contextualSpacing/>
              <w:rPr>
                <w:rFonts w:ascii="ＭＳ ゴシック" w:eastAsia="ＭＳ ゴシック" w:hAnsi="ＭＳ ゴシック" w:cs="メイリオ"/>
                <w:noProof/>
                <w:szCs w:val="21"/>
              </w:rPr>
            </w:pPr>
          </w:p>
          <w:p w:rsidR="00EF6750" w:rsidRDefault="00EF6750" w:rsidP="00EF6750">
            <w:pPr>
              <w:contextualSpacing/>
              <w:rPr>
                <w:rFonts w:ascii="ＭＳ ゴシック" w:eastAsia="ＭＳ ゴシック" w:hAnsi="ＭＳ ゴシック" w:cs="メイリオ"/>
                <w:noProof/>
                <w:szCs w:val="21"/>
              </w:rPr>
            </w:pPr>
          </w:p>
          <w:p w:rsidR="00EF6750" w:rsidRDefault="00EF6750" w:rsidP="00EF6750">
            <w:pPr>
              <w:contextualSpacing/>
              <w:rPr>
                <w:rFonts w:ascii="ＭＳ ゴシック" w:eastAsia="ＭＳ ゴシック" w:hAnsi="ＭＳ ゴシック" w:cs="メイリオ"/>
                <w:noProof/>
                <w:szCs w:val="21"/>
              </w:rPr>
            </w:pPr>
          </w:p>
          <w:p w:rsidR="00EF6750" w:rsidRPr="00864219" w:rsidRDefault="00EF6750" w:rsidP="00EF6750">
            <w:pPr>
              <w:contextualSpacing/>
              <w:rPr>
                <w:rFonts w:ascii="ＭＳ ゴシック" w:eastAsia="ＭＳ ゴシック" w:hAnsi="ＭＳ ゴシック" w:cs="メイリオ"/>
                <w:szCs w:val="21"/>
              </w:rPr>
            </w:pPr>
          </w:p>
          <w:p w:rsidR="00956D85" w:rsidRDefault="001C67F9" w:rsidP="00C844CE">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9D5911">
              <w:rPr>
                <w:rFonts w:ascii="ＭＳ ゴシック" w:eastAsia="ＭＳ ゴシック" w:hAnsi="ＭＳ ゴシック" w:cs="メイリオ" w:hint="eastAsia"/>
                <w:szCs w:val="21"/>
              </w:rPr>
              <w:t>：</w:t>
            </w:r>
            <w:r w:rsidR="00956D85">
              <w:rPr>
                <w:rFonts w:ascii="ＭＳ ゴシック" w:eastAsia="ＭＳ ゴシック" w:hAnsi="ＭＳ ゴシック" w:cs="メイリオ" w:hint="eastAsia"/>
                <w:szCs w:val="21"/>
              </w:rPr>
              <w:t>各グループに「メロディー記入表」を配布します</w:t>
            </w:r>
            <w:r w:rsidR="001C27A0">
              <w:rPr>
                <w:rFonts w:ascii="ＭＳ ゴシック" w:eastAsia="ＭＳ ゴシック" w:hAnsi="ＭＳ ゴシック" w:cs="メイリオ" w:hint="eastAsia"/>
                <w:szCs w:val="21"/>
              </w:rPr>
              <w:t>。</w:t>
            </w:r>
          </w:p>
          <w:p w:rsidR="00D83160" w:rsidRDefault="00956D85" w:rsidP="00C844CE">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これは</w:t>
            </w:r>
            <w:r w:rsidR="001C27A0">
              <w:rPr>
                <w:rFonts w:ascii="ＭＳ ゴシック" w:eastAsia="ＭＳ ゴシック" w:hAnsi="ＭＳ ゴシック" w:cs="メイリオ" w:hint="eastAsia"/>
                <w:szCs w:val="21"/>
              </w:rPr>
              <w:t>ボーカロイド</w:t>
            </w:r>
            <w:r>
              <w:rPr>
                <w:rFonts w:ascii="ＭＳ ゴシック" w:eastAsia="ＭＳ ゴシック" w:hAnsi="ＭＳ ゴシック" w:cs="メイリオ" w:hint="eastAsia"/>
                <w:szCs w:val="21"/>
              </w:rPr>
              <w:t>教育版の画面と</w:t>
            </w:r>
            <w:r w:rsidR="001C27A0">
              <w:rPr>
                <w:rFonts w:ascii="ＭＳ ゴシック" w:eastAsia="ＭＳ ゴシック" w:hAnsi="ＭＳ ゴシック" w:cs="メイリオ" w:hint="eastAsia"/>
                <w:szCs w:val="21"/>
              </w:rPr>
              <w:t>同じように</w:t>
            </w:r>
            <w:r w:rsidR="0068301E">
              <w:rPr>
                <w:rFonts w:ascii="ＭＳ ゴシック" w:eastAsia="ＭＳ ゴシック" w:hAnsi="ＭＳ ゴシック" w:cs="メイリオ" w:hint="eastAsia"/>
                <w:szCs w:val="21"/>
              </w:rPr>
              <w:t>音のマスに色を塗って</w:t>
            </w:r>
            <w:r w:rsidR="00623FF7">
              <w:rPr>
                <w:rFonts w:ascii="ＭＳ ゴシック" w:eastAsia="ＭＳ ゴシック" w:hAnsi="ＭＳ ゴシック" w:cs="メイリオ" w:hint="eastAsia"/>
                <w:szCs w:val="21"/>
              </w:rPr>
              <w:t>使います</w:t>
            </w:r>
            <w:r w:rsidR="0068301E">
              <w:rPr>
                <w:rFonts w:ascii="ＭＳ ゴシック" w:eastAsia="ＭＳ ゴシック" w:hAnsi="ＭＳ ゴシック" w:cs="メイリオ" w:hint="eastAsia"/>
                <w:szCs w:val="21"/>
              </w:rPr>
              <w:t>。すべて記入できたら、自分たちの歌のメロディーラインがどうなっているか確認できます</w:t>
            </w:r>
            <w:r w:rsidR="00623FF7">
              <w:rPr>
                <w:rFonts w:ascii="ＭＳ ゴシック" w:eastAsia="ＭＳ ゴシック" w:hAnsi="ＭＳ ゴシック" w:cs="メイリオ" w:hint="eastAsia"/>
                <w:szCs w:val="21"/>
              </w:rPr>
              <w:t>よ</w:t>
            </w:r>
            <w:r w:rsidR="0068301E">
              <w:rPr>
                <w:rFonts w:ascii="ＭＳ ゴシック" w:eastAsia="ＭＳ ゴシック" w:hAnsi="ＭＳ ゴシック" w:cs="メイリオ" w:hint="eastAsia"/>
                <w:szCs w:val="21"/>
              </w:rPr>
              <w:t>ね。</w:t>
            </w:r>
          </w:p>
          <w:p w:rsidR="00C844CE" w:rsidRDefault="0068301E" w:rsidP="00C844CE">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それを見ながら言葉の区切りはわかりやすくなっているか、言葉の上がり下がり</w:t>
            </w:r>
            <w:r w:rsidR="00AA7722">
              <w:rPr>
                <w:rFonts w:ascii="ＭＳ ゴシック" w:eastAsia="ＭＳ ゴシック" w:hAnsi="ＭＳ ゴシック" w:cs="メイリオ" w:hint="eastAsia"/>
                <w:szCs w:val="21"/>
              </w:rPr>
              <w:t>に注意できているか、メロディーラインのどこをなめらかにしたら</w:t>
            </w:r>
            <w:r w:rsidR="00AA7722">
              <w:rPr>
                <w:rFonts w:ascii="ＭＳ ゴシック" w:eastAsia="ＭＳ ゴシック" w:hAnsi="ＭＳ ゴシック" w:cs="メイリオ" w:hint="eastAsia"/>
                <w:szCs w:val="21"/>
              </w:rPr>
              <w:lastRenderedPageBreak/>
              <w:t>よいか</w:t>
            </w:r>
            <w:r>
              <w:rPr>
                <w:rFonts w:ascii="ＭＳ ゴシック" w:eastAsia="ＭＳ ゴシック" w:hAnsi="ＭＳ ゴシック" w:cs="メイリオ" w:hint="eastAsia"/>
                <w:szCs w:val="21"/>
              </w:rPr>
              <w:t>、どこをくり返すか</w:t>
            </w:r>
            <w:r w:rsidR="00513725">
              <w:rPr>
                <w:rFonts w:ascii="ＭＳ ゴシック" w:eastAsia="ＭＳ ゴシック" w:hAnsi="ＭＳ ゴシック" w:cs="メイリオ" w:hint="eastAsia"/>
                <w:szCs w:val="21"/>
              </w:rPr>
              <w:t>など</w:t>
            </w:r>
            <w:r>
              <w:rPr>
                <w:rFonts w:ascii="ＭＳ ゴシック" w:eastAsia="ＭＳ ゴシック" w:hAnsi="ＭＳ ゴシック" w:cs="メイリオ" w:hint="eastAsia"/>
                <w:szCs w:val="21"/>
              </w:rPr>
              <w:t>、グループで話し合いましょう。</w:t>
            </w:r>
          </w:p>
          <w:p w:rsidR="0068301E" w:rsidRDefault="00AA7722" w:rsidP="00C844CE">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磨き</w:t>
            </w:r>
            <w:r w:rsidR="0068301E">
              <w:rPr>
                <w:rFonts w:ascii="ＭＳ ゴシック" w:eastAsia="ＭＳ ゴシック" w:hAnsi="ＭＳ ゴシック" w:cs="メイリオ" w:hint="eastAsia"/>
                <w:szCs w:val="21"/>
              </w:rPr>
              <w:t>をかける場所が決まったら、</w:t>
            </w:r>
            <w:r w:rsidR="00956D85">
              <w:rPr>
                <w:rFonts w:ascii="ＭＳ ゴシック" w:eastAsia="ＭＳ ゴシック" w:hAnsi="ＭＳ ゴシック" w:cs="メイリオ" w:hint="eastAsia"/>
                <w:szCs w:val="21"/>
              </w:rPr>
              <w:t>磨きをかける方法と</w:t>
            </w:r>
            <w:r>
              <w:rPr>
                <w:rFonts w:ascii="ＭＳ ゴシック" w:eastAsia="ＭＳ ゴシック" w:hAnsi="ＭＳ ゴシック" w:cs="メイリオ" w:hint="eastAsia"/>
                <w:szCs w:val="21"/>
              </w:rPr>
              <w:t>、</w:t>
            </w:r>
            <w:r w:rsidR="0068301E">
              <w:rPr>
                <w:rFonts w:ascii="ＭＳ ゴシック" w:eastAsia="ＭＳ ゴシック" w:hAnsi="ＭＳ ゴシック" w:cs="メイリオ" w:hint="eastAsia"/>
                <w:szCs w:val="21"/>
              </w:rPr>
              <w:t>どうして</w:t>
            </w:r>
            <w:r w:rsidR="00956D85">
              <w:rPr>
                <w:rFonts w:ascii="ＭＳ ゴシック" w:eastAsia="ＭＳ ゴシック" w:hAnsi="ＭＳ ゴシック" w:cs="メイリオ" w:hint="eastAsia"/>
                <w:szCs w:val="21"/>
              </w:rPr>
              <w:t>その方法を</w:t>
            </w:r>
            <w:r w:rsidR="0068301E">
              <w:rPr>
                <w:rFonts w:ascii="ＭＳ ゴシック" w:eastAsia="ＭＳ ゴシック" w:hAnsi="ＭＳ ゴシック" w:cs="メイリオ" w:hint="eastAsia"/>
                <w:szCs w:val="21"/>
              </w:rPr>
              <w:t>選んだのか、理由</w:t>
            </w:r>
            <w:r w:rsidR="00956D85">
              <w:rPr>
                <w:rFonts w:ascii="ＭＳ ゴシック" w:eastAsia="ＭＳ ゴシック" w:hAnsi="ＭＳ ゴシック" w:cs="メイリオ" w:hint="eastAsia"/>
                <w:szCs w:val="21"/>
              </w:rPr>
              <w:t>をワークシートに書きましょう。</w:t>
            </w:r>
          </w:p>
          <w:p w:rsidR="00956D85" w:rsidRDefault="00956D85" w:rsidP="00C844CE">
            <w:pPr>
              <w:ind w:leftChars="100" w:left="210"/>
              <w:contextualSpacing/>
              <w:jc w:val="left"/>
              <w:rPr>
                <w:rFonts w:ascii="ＭＳ ゴシック" w:eastAsia="ＭＳ ゴシック" w:hAnsi="ＭＳ ゴシック" w:cs="メイリオ"/>
                <w:szCs w:val="21"/>
              </w:rPr>
            </w:pPr>
          </w:p>
          <w:p w:rsidR="00956D85" w:rsidRDefault="00956D85" w:rsidP="00C844CE">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9D5911">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まずは</w:t>
            </w:r>
            <w:r w:rsidR="00AA7722">
              <w:rPr>
                <w:rFonts w:ascii="ＭＳ ゴシック" w:eastAsia="ＭＳ ゴシック" w:hAnsi="ＭＳ ゴシック" w:cs="メイリオ" w:hint="eastAsia"/>
                <w:szCs w:val="21"/>
              </w:rPr>
              <w:t>前の時間に作成したデータを呼び出す作業をします</w:t>
            </w:r>
            <w:r w:rsidR="00FB342B">
              <w:rPr>
                <w:rFonts w:ascii="ＭＳ ゴシック" w:eastAsia="ＭＳ ゴシック" w:hAnsi="ＭＳ ゴシック" w:cs="メイリオ" w:hint="eastAsia"/>
                <w:szCs w:val="21"/>
              </w:rPr>
              <w:t>。</w:t>
            </w:r>
          </w:p>
          <w:p w:rsidR="00FB342B" w:rsidRDefault="00513725" w:rsidP="00C844CE">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ボーカロイド教育版</w:t>
            </w:r>
            <w:r w:rsidR="00FB342B">
              <w:rPr>
                <w:rFonts w:ascii="ＭＳ ゴシック" w:eastAsia="ＭＳ ゴシック" w:hAnsi="ＭＳ ゴシック" w:cs="メイリオ" w:hint="eastAsia"/>
                <w:szCs w:val="21"/>
              </w:rPr>
              <w:t>を立ち上げましょう。</w:t>
            </w:r>
          </w:p>
          <w:p w:rsidR="00FB342B" w:rsidRDefault="00903065" w:rsidP="00065C03">
            <w:pPr>
              <w:ind w:leftChars="100" w:left="210"/>
              <w:contextualSpacing/>
              <w:jc w:val="center"/>
              <w:rPr>
                <w:rFonts w:ascii="ＭＳ ゴシック" w:eastAsia="ＭＳ ゴシック" w:hAnsi="ＭＳ ゴシック" w:cs="メイリオ"/>
                <w:szCs w:val="21"/>
              </w:rPr>
            </w:pPr>
            <w:r>
              <w:rPr>
                <w:rFonts w:ascii="ＭＳ ゴシック" w:eastAsia="ＭＳ ゴシック" w:hAnsi="ＭＳ ゴシック" w:cs="メイリオ"/>
                <w:noProof/>
                <w:szCs w:val="21"/>
              </w:rPr>
              <w:pict>
                <v:oval id="_x0000_s1026" style="position:absolute;left:0;text-align:left;margin-left:142.35pt;margin-top:26.1pt;width:25.5pt;height:25.5pt;z-index:251674624" filled="f" strokecolor="red" strokeweight="2.25pt">
                  <v:textbox inset="5.85pt,.7pt,5.85pt,.7pt"/>
                </v:oval>
              </w:pict>
            </w:r>
            <w:r w:rsidR="00065C03">
              <w:rPr>
                <w:rFonts w:ascii="ＭＳ ゴシック" w:eastAsia="ＭＳ ゴシック" w:hAnsi="ＭＳ ゴシック" w:cs="メイリオ" w:hint="eastAsia"/>
                <w:noProof/>
                <w:szCs w:val="21"/>
              </w:rPr>
              <w:drawing>
                <wp:inline distT="0" distB="0" distL="0" distR="0">
                  <wp:extent cx="1674962" cy="1143000"/>
                  <wp:effectExtent l="19050" t="0" r="1438" b="0"/>
                  <wp:docPr id="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678589" cy="1145475"/>
                          </a:xfrm>
                          <a:prstGeom prst="rect">
                            <a:avLst/>
                          </a:prstGeom>
                          <a:noFill/>
                          <a:ln w="9525">
                            <a:noFill/>
                            <a:miter lim="800000"/>
                            <a:headEnd/>
                            <a:tailEnd/>
                          </a:ln>
                        </pic:spPr>
                      </pic:pic>
                    </a:graphicData>
                  </a:graphic>
                </wp:inline>
              </w:drawing>
            </w:r>
          </w:p>
          <w:p w:rsidR="00FB342B" w:rsidRDefault="00FB342B" w:rsidP="00C844CE">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9D5911">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画面が開いたら、左上の2つ目のアイコン「ファイルを開く」をタップします。そこで、前回保存したデータを選択して「開く」を押します。</w:t>
            </w:r>
          </w:p>
          <w:p w:rsidR="00FB342B" w:rsidRDefault="00FB342B" w:rsidP="00C844CE">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皆さんのつくった歌が表示されましたか？</w:t>
            </w:r>
          </w:p>
          <w:p w:rsidR="00FB342B" w:rsidRDefault="00734592" w:rsidP="00C844CE">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それを元</w:t>
            </w:r>
            <w:r w:rsidR="00FB342B">
              <w:rPr>
                <w:rFonts w:ascii="ＭＳ ゴシック" w:eastAsia="ＭＳ ゴシック" w:hAnsi="ＭＳ ゴシック" w:cs="メイリオ" w:hint="eastAsia"/>
                <w:szCs w:val="21"/>
              </w:rPr>
              <w:t>に「メロディー記入表」に転記して、磨きをかける場所と方法を話し合って、ワークシートに記入しましょう。（5分程度）</w:t>
            </w:r>
          </w:p>
          <w:p w:rsidR="0068301E" w:rsidRDefault="0068301E" w:rsidP="0068301E">
            <w:pPr>
              <w:ind w:left="210" w:hangingChars="100" w:hanging="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 xml:space="preserve">　</w:t>
            </w:r>
          </w:p>
          <w:p w:rsidR="0068301E" w:rsidRPr="0068301E" w:rsidRDefault="0068301E" w:rsidP="0068301E">
            <w:pPr>
              <w:ind w:left="211" w:hangingChars="100" w:hanging="211"/>
              <w:contextualSpacing/>
              <w:jc w:val="left"/>
              <w:rPr>
                <w:rFonts w:ascii="ＭＳ ゴシック" w:eastAsia="ＭＳ ゴシック" w:hAnsi="ＭＳ ゴシック" w:cs="メイリオ"/>
                <w:b/>
                <w:szCs w:val="21"/>
              </w:rPr>
            </w:pPr>
            <w:r w:rsidRPr="0068301E">
              <w:rPr>
                <w:rFonts w:ascii="ＭＳ ゴシック" w:eastAsia="ＭＳ ゴシック" w:hAnsi="ＭＳ ゴシック" w:cs="メイリオ" w:hint="eastAsia"/>
                <w:b/>
                <w:szCs w:val="21"/>
              </w:rPr>
              <w:t>■実際にボーカロイド教育版でメロディーのブラッシュアップをする。</w:t>
            </w:r>
          </w:p>
          <w:p w:rsidR="00187867" w:rsidRDefault="0068301E" w:rsidP="0068301E">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9D5911">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ワークシートへの記入</w:t>
            </w:r>
            <w:r w:rsidR="00D83160">
              <w:rPr>
                <w:rFonts w:ascii="ＭＳ ゴシック" w:eastAsia="ＭＳ ゴシック" w:hAnsi="ＭＳ ゴシック" w:cs="メイリオ" w:hint="eastAsia"/>
                <w:szCs w:val="21"/>
              </w:rPr>
              <w:t>が終わったら、実際にボーカロイド教育版を使って歌に磨きをかけていきましょう。</w:t>
            </w:r>
          </w:p>
          <w:p w:rsidR="00187867" w:rsidRDefault="00187867" w:rsidP="0068301E">
            <w:pPr>
              <w:ind w:leftChars="100" w:left="210"/>
              <w:contextualSpacing/>
              <w:jc w:val="left"/>
              <w:rPr>
                <w:rFonts w:ascii="ＭＳ ゴシック" w:eastAsia="ＭＳ ゴシック" w:hAnsi="ＭＳ ゴシック" w:cs="メイリオ"/>
                <w:szCs w:val="21"/>
              </w:rPr>
            </w:pPr>
          </w:p>
          <w:p w:rsidR="0068301E" w:rsidRPr="0068301E" w:rsidRDefault="0068301E" w:rsidP="0068301E">
            <w:pPr>
              <w:contextualSpacing/>
              <w:jc w:val="left"/>
              <w:rPr>
                <w:rFonts w:ascii="ＭＳ ゴシック" w:eastAsia="ＭＳ ゴシック" w:hAnsi="ＭＳ ゴシック" w:cs="メイリオ"/>
                <w:b/>
                <w:szCs w:val="21"/>
              </w:rPr>
            </w:pPr>
            <w:r w:rsidRPr="0068301E">
              <w:rPr>
                <w:rFonts w:ascii="ＭＳ ゴシック" w:eastAsia="ＭＳ ゴシック" w:hAnsi="ＭＳ ゴシック" w:cs="メイリオ" w:hint="eastAsia"/>
                <w:b/>
                <w:szCs w:val="21"/>
              </w:rPr>
              <w:t>■できあがった歌を歌う練習する</w:t>
            </w:r>
            <w:r w:rsidR="004A521E">
              <w:rPr>
                <w:rFonts w:ascii="ＭＳ ゴシック" w:eastAsia="ＭＳ ゴシック" w:hAnsi="ＭＳ ゴシック" w:cs="メイリオ" w:hint="eastAsia"/>
                <w:b/>
                <w:szCs w:val="21"/>
              </w:rPr>
              <w:t>。</w:t>
            </w:r>
          </w:p>
          <w:p w:rsidR="0068301E" w:rsidRDefault="0068301E" w:rsidP="0068301E">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9D5911">
              <w:rPr>
                <w:rFonts w:ascii="ＭＳ ゴシック" w:eastAsia="ＭＳ ゴシック" w:hAnsi="ＭＳ ゴシック" w:cs="メイリオ" w:hint="eastAsia"/>
                <w:szCs w:val="21"/>
              </w:rPr>
              <w:t>：</w:t>
            </w:r>
            <w:r w:rsidR="00D83160">
              <w:rPr>
                <w:rFonts w:ascii="ＭＳ ゴシック" w:eastAsia="ＭＳ ゴシック" w:hAnsi="ＭＳ ゴシック" w:cs="メイリオ" w:hint="eastAsia"/>
                <w:szCs w:val="21"/>
              </w:rPr>
              <w:t>歌が完成した</w:t>
            </w:r>
            <w:r>
              <w:rPr>
                <w:rFonts w:ascii="ＭＳ ゴシック" w:eastAsia="ＭＳ ゴシック" w:hAnsi="ＭＳ ゴシック" w:cs="メイリオ" w:hint="eastAsia"/>
                <w:szCs w:val="21"/>
              </w:rPr>
              <w:t>グループ</w:t>
            </w:r>
            <w:r w:rsidR="00187867">
              <w:rPr>
                <w:rFonts w:ascii="ＭＳ ゴシック" w:eastAsia="ＭＳ ゴシック" w:hAnsi="ＭＳ ゴシック" w:cs="メイリオ" w:hint="eastAsia"/>
                <w:szCs w:val="21"/>
              </w:rPr>
              <w:t>は</w:t>
            </w:r>
            <w:r w:rsidR="00D83160">
              <w:rPr>
                <w:rFonts w:ascii="ＭＳ ゴシック" w:eastAsia="ＭＳ ゴシック" w:hAnsi="ＭＳ ゴシック" w:cs="メイリオ" w:hint="eastAsia"/>
                <w:szCs w:val="21"/>
              </w:rPr>
              <w:t>、発表に向けて</w:t>
            </w:r>
            <w:r>
              <w:rPr>
                <w:rFonts w:ascii="ＭＳ ゴシック" w:eastAsia="ＭＳ ゴシック" w:hAnsi="ＭＳ ゴシック" w:cs="メイリオ" w:hint="eastAsia"/>
                <w:szCs w:val="21"/>
              </w:rPr>
              <w:t>歌を歌う練習をしてください。</w:t>
            </w:r>
          </w:p>
          <w:p w:rsidR="00187867" w:rsidRPr="00D83160" w:rsidRDefault="00187867" w:rsidP="00C844CE">
            <w:pPr>
              <w:ind w:leftChars="100" w:left="210"/>
              <w:contextualSpacing/>
              <w:jc w:val="left"/>
              <w:rPr>
                <w:rFonts w:ascii="ＭＳ ゴシック" w:eastAsia="ＭＳ ゴシック" w:hAnsi="ＭＳ ゴシック" w:cs="メイリオ"/>
                <w:szCs w:val="21"/>
              </w:rPr>
            </w:pPr>
          </w:p>
          <w:p w:rsidR="00187867" w:rsidRPr="00413CFC" w:rsidRDefault="00D83160" w:rsidP="00C844CE">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w:t>
            </w:r>
            <w:r w:rsidR="002D1B56">
              <w:rPr>
                <w:rFonts w:ascii="ＭＳ ゴシック" w:eastAsia="ＭＳ ゴシック" w:hAnsi="ＭＳ ゴシック" w:cs="メイリオ" w:hint="eastAsia"/>
                <w:szCs w:val="21"/>
              </w:rPr>
              <w:t>歌に磨き</w:t>
            </w:r>
            <w:r w:rsidR="0068301E">
              <w:rPr>
                <w:rFonts w:ascii="ＭＳ ゴシック" w:eastAsia="ＭＳ ゴシック" w:hAnsi="ＭＳ ゴシック" w:cs="メイリオ" w:hint="eastAsia"/>
                <w:szCs w:val="21"/>
              </w:rPr>
              <w:t>をかける作業</w:t>
            </w:r>
            <w:r w:rsidR="00FA7ECC">
              <w:rPr>
                <w:rFonts w:ascii="ＭＳ ゴシック" w:eastAsia="ＭＳ ゴシック" w:hAnsi="ＭＳ ゴシック" w:cs="メイリオ" w:hint="eastAsia"/>
                <w:szCs w:val="21"/>
              </w:rPr>
              <w:t>、歌の練習をする作業</w:t>
            </w:r>
            <w:r w:rsidR="009D5911">
              <w:rPr>
                <w:rFonts w:ascii="ＭＳ ゴシック" w:eastAsia="ＭＳ ゴシック" w:hAnsi="ＭＳ ゴシック" w:cs="メイリオ" w:hint="eastAsia"/>
                <w:szCs w:val="21"/>
              </w:rPr>
              <w:t>：</w:t>
            </w:r>
            <w:r w:rsidR="00413CFC">
              <w:rPr>
                <w:rFonts w:ascii="ＭＳ ゴシック" w:eastAsia="ＭＳ ゴシック" w:hAnsi="ＭＳ ゴシック" w:cs="メイリオ" w:hint="eastAsia"/>
                <w:szCs w:val="21"/>
              </w:rPr>
              <w:t>10</w:t>
            </w:r>
            <w:r w:rsidR="0068301E">
              <w:rPr>
                <w:rFonts w:ascii="ＭＳ ゴシック" w:eastAsia="ＭＳ ゴシック" w:hAnsi="ＭＳ ゴシック" w:cs="メイリオ" w:hint="eastAsia"/>
                <w:szCs w:val="21"/>
              </w:rPr>
              <w:t>分</w:t>
            </w:r>
            <w:r>
              <w:rPr>
                <w:rFonts w:ascii="ＭＳ ゴシック" w:eastAsia="ＭＳ ゴシック" w:hAnsi="ＭＳ ゴシック" w:cs="メイリオ" w:hint="eastAsia"/>
                <w:szCs w:val="21"/>
              </w:rPr>
              <w:t>程度</w:t>
            </w:r>
            <w:r w:rsidR="0068301E">
              <w:rPr>
                <w:rFonts w:ascii="ＭＳ ゴシック" w:eastAsia="ＭＳ ゴシック" w:hAnsi="ＭＳ ゴシック" w:cs="メイリオ" w:hint="eastAsia"/>
                <w:szCs w:val="21"/>
              </w:rPr>
              <w:t>）</w:t>
            </w:r>
          </w:p>
          <w:p w:rsidR="00187867" w:rsidRPr="0068301E" w:rsidRDefault="00187867" w:rsidP="00C844CE">
            <w:pPr>
              <w:ind w:leftChars="100" w:left="210"/>
              <w:contextualSpacing/>
              <w:jc w:val="left"/>
              <w:rPr>
                <w:rFonts w:ascii="ＭＳ ゴシック" w:eastAsia="ＭＳ ゴシック" w:hAnsi="ＭＳ ゴシック" w:cs="メイリオ"/>
                <w:szCs w:val="21"/>
              </w:rPr>
            </w:pPr>
          </w:p>
          <w:p w:rsidR="00187867" w:rsidRPr="00F138C7" w:rsidRDefault="00187867" w:rsidP="00187867">
            <w:pPr>
              <w:contextualSpacing/>
              <w:rPr>
                <w:rFonts w:ascii="ＭＳ ゴシック" w:eastAsia="ＭＳ ゴシック" w:hAnsi="ＭＳ ゴシック" w:cs="メイリオ"/>
                <w:b/>
                <w:szCs w:val="21"/>
              </w:rPr>
            </w:pPr>
            <w:r>
              <w:rPr>
                <w:rFonts w:ascii="ＭＳ ゴシック" w:eastAsia="ＭＳ ゴシック" w:hAnsi="ＭＳ ゴシック" w:cs="メイリオ" w:hint="eastAsia"/>
                <w:b/>
                <w:szCs w:val="21"/>
              </w:rPr>
              <w:t>■完成した</w:t>
            </w:r>
            <w:r w:rsidRPr="00F138C7">
              <w:rPr>
                <w:rFonts w:ascii="ＭＳ ゴシック" w:eastAsia="ＭＳ ゴシック" w:hAnsi="ＭＳ ゴシック" w:cs="メイリオ" w:hint="eastAsia"/>
                <w:b/>
                <w:szCs w:val="21"/>
              </w:rPr>
              <w:t>作品を順番に発表し、他のグループの作品の評価をワークシートに記入する。</w:t>
            </w:r>
          </w:p>
          <w:p w:rsidR="00D83160" w:rsidRDefault="00187867" w:rsidP="00187867">
            <w:pPr>
              <w:ind w:leftChars="100" w:left="210"/>
              <w:contextualSpacing/>
              <w:rPr>
                <w:rFonts w:ascii="ＭＳ ゴシック" w:eastAsia="ＭＳ ゴシック" w:hAnsi="ＭＳ ゴシック" w:cs="メイリオ"/>
                <w:szCs w:val="21"/>
              </w:rPr>
            </w:pPr>
            <w:r w:rsidRPr="00F138C7">
              <w:rPr>
                <w:rFonts w:ascii="ＭＳ ゴシック" w:eastAsia="ＭＳ ゴシック" w:hAnsi="ＭＳ ゴシック" w:cs="メイリオ" w:hint="eastAsia"/>
                <w:szCs w:val="21"/>
              </w:rPr>
              <w:t>T</w:t>
            </w:r>
            <w:r w:rsidR="009D5911">
              <w:rPr>
                <w:rFonts w:ascii="ＭＳ ゴシック" w:eastAsia="ＭＳ ゴシック" w:hAnsi="ＭＳ ゴシック" w:cs="メイリオ" w:hint="eastAsia"/>
                <w:szCs w:val="21"/>
              </w:rPr>
              <w:t>：</w:t>
            </w:r>
            <w:r w:rsidRPr="00F138C7">
              <w:rPr>
                <w:rFonts w:ascii="ＭＳ ゴシック" w:eastAsia="ＭＳ ゴシック" w:hAnsi="ＭＳ ゴシック" w:cs="メイリオ" w:hint="eastAsia"/>
                <w:szCs w:val="21"/>
              </w:rPr>
              <w:t>それではできあがった作品を順番に発表していきます。</w:t>
            </w:r>
          </w:p>
          <w:p w:rsidR="00187867" w:rsidRPr="00F138C7" w:rsidRDefault="00187867" w:rsidP="00187867">
            <w:pPr>
              <w:ind w:leftChars="100" w:left="210"/>
              <w:contextualSpacing/>
              <w:rPr>
                <w:rFonts w:ascii="ＭＳ ゴシック" w:eastAsia="ＭＳ ゴシック" w:hAnsi="ＭＳ ゴシック" w:cs="メイリオ"/>
                <w:szCs w:val="21"/>
              </w:rPr>
            </w:pPr>
            <w:r w:rsidRPr="00F138C7">
              <w:rPr>
                <w:rFonts w:ascii="ＭＳ ゴシック" w:eastAsia="ＭＳ ゴシック" w:hAnsi="ＭＳ ゴシック" w:cs="メイリオ" w:hint="eastAsia"/>
                <w:szCs w:val="21"/>
              </w:rPr>
              <w:t>その前に、</w:t>
            </w:r>
            <w:r w:rsidR="00D83160">
              <w:rPr>
                <w:rFonts w:ascii="ＭＳ ゴシック" w:eastAsia="ＭＳ ゴシック" w:hAnsi="ＭＳ ゴシック" w:cs="メイリオ" w:hint="eastAsia"/>
                <w:szCs w:val="21"/>
              </w:rPr>
              <w:t>皆さん</w:t>
            </w:r>
            <w:r w:rsidRPr="00F138C7">
              <w:rPr>
                <w:rFonts w:ascii="ＭＳ ゴシック" w:eastAsia="ＭＳ ゴシック" w:hAnsi="ＭＳ ゴシック" w:cs="メイリオ" w:hint="eastAsia"/>
                <w:szCs w:val="21"/>
              </w:rPr>
              <w:t>のつくったデータを上書き保存してください。</w:t>
            </w:r>
          </w:p>
          <w:p w:rsidR="00D83160" w:rsidRDefault="00D83160" w:rsidP="00187867">
            <w:pPr>
              <w:ind w:leftChars="100" w:left="210"/>
              <w:contextualSpacing/>
              <w:rPr>
                <w:rFonts w:ascii="ＭＳ ゴシック" w:eastAsia="ＭＳ ゴシック" w:hAnsi="ＭＳ ゴシック" w:cs="メイリオ"/>
                <w:szCs w:val="21"/>
              </w:rPr>
            </w:pPr>
          </w:p>
          <w:p w:rsidR="00187867" w:rsidRPr="00F138C7" w:rsidRDefault="00187867" w:rsidP="00187867">
            <w:pPr>
              <w:ind w:leftChars="100" w:left="210"/>
              <w:contextualSpacing/>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それでは</w:t>
            </w:r>
            <w:r w:rsidRPr="00F138C7">
              <w:rPr>
                <w:rFonts w:ascii="ＭＳ ゴシック" w:eastAsia="ＭＳ ゴシック" w:hAnsi="ＭＳ ゴシック" w:cs="メイリオ" w:hint="eastAsia"/>
                <w:szCs w:val="21"/>
              </w:rPr>
              <w:t>順番にタブレット端末を前に持ってきてください。</w:t>
            </w:r>
          </w:p>
          <w:p w:rsidR="00D83160" w:rsidRDefault="00187867" w:rsidP="00413CFC">
            <w:pPr>
              <w:ind w:leftChars="100" w:left="210"/>
              <w:contextualSpacing/>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他のグループの作品の良かった</w:t>
            </w:r>
            <w:r w:rsidRPr="00F138C7">
              <w:rPr>
                <w:rFonts w:ascii="ＭＳ ゴシック" w:eastAsia="ＭＳ ゴシック" w:hAnsi="ＭＳ ゴシック" w:cs="メイリオ" w:hint="eastAsia"/>
                <w:szCs w:val="21"/>
              </w:rPr>
              <w:t>ところや</w:t>
            </w:r>
            <w:r w:rsidR="00734592">
              <w:rPr>
                <w:rFonts w:ascii="ＭＳ ゴシック" w:eastAsia="ＭＳ ゴシック" w:hAnsi="ＭＳ ゴシック" w:cs="メイリオ" w:hint="eastAsia"/>
                <w:szCs w:val="21"/>
              </w:rPr>
              <w:t>、</w:t>
            </w:r>
            <w:r w:rsidRPr="00F138C7">
              <w:rPr>
                <w:rFonts w:ascii="ＭＳ ゴシック" w:eastAsia="ＭＳ ゴシック" w:hAnsi="ＭＳ ゴシック" w:cs="メイリオ" w:hint="eastAsia"/>
                <w:szCs w:val="21"/>
              </w:rPr>
              <w:t>もっと工夫したらよい点などをワークシートに書きながら聴きましょう。</w:t>
            </w:r>
          </w:p>
          <w:p w:rsidR="00413CFC" w:rsidRDefault="00187867" w:rsidP="00413CFC">
            <w:pPr>
              <w:ind w:leftChars="100" w:left="210"/>
              <w:contextualSpacing/>
              <w:rPr>
                <w:rFonts w:ascii="ＭＳ ゴシック" w:eastAsia="ＭＳ ゴシック" w:hAnsi="ＭＳ ゴシック" w:cs="メイリオ"/>
                <w:szCs w:val="21"/>
              </w:rPr>
            </w:pPr>
            <w:r w:rsidRPr="00F138C7">
              <w:rPr>
                <w:rFonts w:ascii="ＭＳ ゴシック" w:eastAsia="ＭＳ ゴシック" w:hAnsi="ＭＳ ゴシック" w:cs="メイリオ" w:hint="eastAsia"/>
                <w:szCs w:val="21"/>
              </w:rPr>
              <w:t>それでは○○グループの作品です。</w:t>
            </w:r>
            <w:r w:rsidR="00D83160">
              <w:rPr>
                <w:rFonts w:ascii="ＭＳ ゴシック" w:eastAsia="ＭＳ ゴシック" w:hAnsi="ＭＳ ゴシック" w:cs="メイリオ" w:hint="eastAsia"/>
                <w:szCs w:val="21"/>
              </w:rPr>
              <w:t>（順番に発表）</w:t>
            </w:r>
          </w:p>
          <w:p w:rsidR="00413CFC" w:rsidRDefault="00413CFC" w:rsidP="00413CFC">
            <w:pPr>
              <w:ind w:leftChars="100" w:left="210"/>
              <w:contextualSpacing/>
              <w:rPr>
                <w:rFonts w:ascii="ＭＳ ゴシック" w:eastAsia="ＭＳ ゴシック" w:hAnsi="ＭＳ ゴシック" w:cs="メイリオ"/>
                <w:szCs w:val="21"/>
              </w:rPr>
            </w:pPr>
          </w:p>
          <w:p w:rsidR="00187867" w:rsidRPr="00E0783D" w:rsidRDefault="00187867" w:rsidP="00187867">
            <w:pPr>
              <w:contextualSpacing/>
              <w:jc w:val="left"/>
              <w:rPr>
                <w:rFonts w:ascii="ＭＳ ゴシック" w:eastAsia="ＭＳ ゴシック" w:hAnsi="ＭＳ ゴシック" w:cs="メイリオ"/>
                <w:szCs w:val="21"/>
              </w:rPr>
            </w:pPr>
          </w:p>
        </w:tc>
        <w:tc>
          <w:tcPr>
            <w:tcW w:w="2552" w:type="dxa"/>
          </w:tcPr>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Pr="006B01CA" w:rsidRDefault="004A11BE" w:rsidP="004B66EF">
            <w:pPr>
              <w:jc w:val="left"/>
              <w:rPr>
                <w:rFonts w:ascii="ＭＳ ゴシック" w:eastAsia="ＭＳ ゴシック" w:hAnsi="ＭＳ ゴシック"/>
              </w:rPr>
            </w:pPr>
          </w:p>
          <w:p w:rsidR="004A11BE" w:rsidRPr="006B01CA" w:rsidRDefault="004A11BE" w:rsidP="004B66EF">
            <w:pPr>
              <w:jc w:val="left"/>
              <w:rPr>
                <w:rFonts w:ascii="ＭＳ ゴシック" w:eastAsia="ＭＳ ゴシック" w:hAnsi="ＭＳ ゴシック"/>
              </w:rPr>
            </w:pPr>
          </w:p>
          <w:p w:rsidR="004A11BE" w:rsidRPr="006B01CA" w:rsidRDefault="004A11BE" w:rsidP="004B66EF">
            <w:pPr>
              <w:jc w:val="left"/>
              <w:rPr>
                <w:rFonts w:ascii="ＭＳ ゴシック" w:eastAsia="ＭＳ ゴシック" w:hAnsi="ＭＳ ゴシック"/>
              </w:rPr>
            </w:pPr>
          </w:p>
          <w:p w:rsidR="004A11BE" w:rsidRPr="006B01CA" w:rsidRDefault="004A11BE" w:rsidP="004B66EF">
            <w:pPr>
              <w:jc w:val="left"/>
              <w:rPr>
                <w:rFonts w:ascii="ＭＳ ゴシック" w:eastAsia="ＭＳ ゴシック" w:hAnsi="ＭＳ ゴシック"/>
              </w:rPr>
            </w:pPr>
          </w:p>
          <w:p w:rsidR="004A11BE" w:rsidRPr="006B01CA" w:rsidRDefault="004A11BE" w:rsidP="004B66EF">
            <w:pPr>
              <w:jc w:val="left"/>
              <w:rPr>
                <w:rFonts w:ascii="ＭＳ ゴシック" w:eastAsia="ＭＳ ゴシック" w:hAnsi="ＭＳ ゴシック"/>
              </w:rPr>
            </w:pPr>
          </w:p>
          <w:p w:rsidR="004A11BE" w:rsidRPr="006B01CA" w:rsidRDefault="004A11BE" w:rsidP="004B66EF">
            <w:pPr>
              <w:jc w:val="left"/>
              <w:rPr>
                <w:rFonts w:ascii="ＭＳ ゴシック" w:eastAsia="ＭＳ ゴシック" w:hAnsi="ＭＳ ゴシック"/>
              </w:rPr>
            </w:pPr>
          </w:p>
          <w:p w:rsidR="004A11BE" w:rsidRPr="006B01CA" w:rsidRDefault="004A11BE" w:rsidP="004B66EF">
            <w:pPr>
              <w:jc w:val="left"/>
              <w:rPr>
                <w:rFonts w:ascii="ＭＳ ゴシック" w:eastAsia="ＭＳ ゴシック" w:hAnsi="ＭＳ ゴシック"/>
              </w:rPr>
            </w:pPr>
          </w:p>
          <w:p w:rsidR="004A11BE" w:rsidRPr="006B01CA" w:rsidRDefault="004A11BE" w:rsidP="004B66EF">
            <w:pPr>
              <w:jc w:val="left"/>
              <w:rPr>
                <w:rFonts w:ascii="ＭＳ ゴシック" w:eastAsia="ＭＳ ゴシック" w:hAnsi="ＭＳ ゴシック"/>
              </w:rPr>
            </w:pPr>
          </w:p>
          <w:p w:rsidR="004A11BE" w:rsidRPr="006B01CA" w:rsidRDefault="004A11BE" w:rsidP="004B66EF">
            <w:pPr>
              <w:jc w:val="left"/>
              <w:rPr>
                <w:rFonts w:ascii="ＭＳ ゴシック" w:eastAsia="ＭＳ ゴシック" w:hAnsi="ＭＳ ゴシック"/>
              </w:rPr>
            </w:pPr>
          </w:p>
          <w:p w:rsidR="004A11BE" w:rsidRPr="006B01CA" w:rsidRDefault="004A11BE" w:rsidP="004B66EF">
            <w:pPr>
              <w:jc w:val="left"/>
              <w:rPr>
                <w:rFonts w:ascii="ＭＳ ゴシック" w:eastAsia="ＭＳ ゴシック" w:hAnsi="ＭＳ ゴシック"/>
              </w:rPr>
            </w:pPr>
          </w:p>
          <w:p w:rsidR="004A11BE" w:rsidRPr="006B01CA" w:rsidRDefault="004A11BE" w:rsidP="004B66EF">
            <w:pPr>
              <w:jc w:val="left"/>
              <w:rPr>
                <w:rFonts w:ascii="ＭＳ ゴシック" w:eastAsia="ＭＳ ゴシック" w:hAnsi="ＭＳ ゴシック"/>
              </w:rPr>
            </w:pPr>
          </w:p>
          <w:p w:rsidR="004A11BE" w:rsidRPr="006B01CA" w:rsidRDefault="004A11BE" w:rsidP="004B66EF">
            <w:pPr>
              <w:jc w:val="left"/>
              <w:rPr>
                <w:rFonts w:ascii="ＭＳ ゴシック" w:eastAsia="ＭＳ ゴシック" w:hAnsi="ＭＳ ゴシック"/>
              </w:rPr>
            </w:pPr>
          </w:p>
          <w:p w:rsidR="004A11BE" w:rsidRPr="006B01CA" w:rsidRDefault="004A11BE" w:rsidP="004B66EF">
            <w:pPr>
              <w:jc w:val="left"/>
              <w:rPr>
                <w:rFonts w:ascii="ＭＳ ゴシック" w:eastAsia="ＭＳ ゴシック" w:hAnsi="ＭＳ ゴシック"/>
              </w:rPr>
            </w:pPr>
          </w:p>
          <w:p w:rsidR="004A11BE" w:rsidRPr="006B01CA" w:rsidRDefault="004A11BE" w:rsidP="004B66EF">
            <w:pPr>
              <w:jc w:val="left"/>
              <w:rPr>
                <w:rFonts w:ascii="ＭＳ ゴシック" w:eastAsia="ＭＳ ゴシック" w:hAnsi="ＭＳ ゴシック"/>
              </w:rPr>
            </w:pPr>
          </w:p>
          <w:p w:rsidR="004A11BE" w:rsidRPr="006B01CA" w:rsidRDefault="004A11BE" w:rsidP="004B66EF">
            <w:pPr>
              <w:jc w:val="left"/>
              <w:rPr>
                <w:rFonts w:ascii="ＭＳ ゴシック" w:eastAsia="ＭＳ ゴシック" w:hAnsi="ＭＳ ゴシック"/>
              </w:rPr>
            </w:pPr>
          </w:p>
          <w:p w:rsidR="004A11BE" w:rsidRPr="006B01CA" w:rsidRDefault="004A11BE" w:rsidP="004B66EF">
            <w:pPr>
              <w:jc w:val="left"/>
              <w:rPr>
                <w:rFonts w:ascii="ＭＳ ゴシック" w:eastAsia="ＭＳ ゴシック" w:hAnsi="ＭＳ ゴシック"/>
              </w:rPr>
            </w:pPr>
          </w:p>
          <w:p w:rsidR="004A11BE" w:rsidRPr="006B01CA" w:rsidRDefault="004A11BE" w:rsidP="004B66EF">
            <w:pPr>
              <w:jc w:val="left"/>
              <w:rPr>
                <w:rFonts w:ascii="ＭＳ ゴシック" w:eastAsia="ＭＳ ゴシック" w:hAnsi="ＭＳ ゴシック"/>
              </w:rPr>
            </w:pPr>
          </w:p>
          <w:p w:rsidR="00DA33D0" w:rsidRPr="006B01CA" w:rsidRDefault="00DA33D0" w:rsidP="004B66EF">
            <w:pPr>
              <w:jc w:val="left"/>
              <w:rPr>
                <w:rFonts w:ascii="ＭＳ ゴシック" w:eastAsia="ＭＳ ゴシック" w:hAnsi="ＭＳ ゴシック"/>
              </w:rPr>
            </w:pPr>
          </w:p>
          <w:p w:rsidR="00DA33D0" w:rsidRPr="006B01CA" w:rsidRDefault="006B01CA" w:rsidP="004B66EF">
            <w:pPr>
              <w:jc w:val="left"/>
              <w:rPr>
                <w:rFonts w:ascii="ＭＳ ゴシック" w:eastAsia="ＭＳ ゴシック" w:hAnsi="ＭＳ ゴシック"/>
              </w:rPr>
            </w:pPr>
            <w:r w:rsidRPr="006B01CA">
              <w:rPr>
                <w:rFonts w:ascii="ＭＳ ゴシック" w:eastAsia="ＭＳ ゴシック" w:hAnsi="ＭＳ ゴシック" w:hint="eastAsia"/>
              </w:rPr>
              <w:t>★</w:t>
            </w:r>
            <w:r>
              <w:rPr>
                <w:rFonts w:ascii="ＭＳ ゴシック" w:eastAsia="ＭＳ ゴシック" w:hAnsi="ＭＳ ゴシック" w:hint="eastAsia"/>
              </w:rPr>
              <w:t>教師用タブレット端末でボーカロイドの歌声を聴かせる。</w:t>
            </w:r>
          </w:p>
          <w:p w:rsidR="00DA33D0" w:rsidRPr="006B01CA" w:rsidRDefault="00DA33D0" w:rsidP="004B66EF">
            <w:pPr>
              <w:jc w:val="left"/>
              <w:rPr>
                <w:rFonts w:ascii="ＭＳ ゴシック" w:eastAsia="ＭＳ ゴシック" w:hAnsi="ＭＳ ゴシック"/>
              </w:rPr>
            </w:pPr>
          </w:p>
          <w:p w:rsidR="00DA33D0" w:rsidRDefault="00DA33D0" w:rsidP="004B66EF">
            <w:pPr>
              <w:jc w:val="left"/>
              <w:rPr>
                <w:rFonts w:ascii="ＭＳ ゴシック" w:eastAsia="ＭＳ ゴシック" w:hAnsi="ＭＳ ゴシック"/>
                <w:b/>
                <w:color w:val="FF0000"/>
              </w:rPr>
            </w:pPr>
          </w:p>
          <w:p w:rsidR="008C1553" w:rsidRDefault="008C1553" w:rsidP="00BD2D04">
            <w:pPr>
              <w:contextualSpacing/>
              <w:jc w:val="left"/>
              <w:rPr>
                <w:rFonts w:ascii="ＭＳ ゴシック" w:eastAsia="ＭＳ ゴシック" w:hAnsi="ＭＳ ゴシック" w:cs="メイリオ"/>
                <w:szCs w:val="21"/>
              </w:rPr>
            </w:pPr>
          </w:p>
          <w:p w:rsidR="008C1553" w:rsidRDefault="008C1553" w:rsidP="00BD2D04">
            <w:pPr>
              <w:contextualSpacing/>
              <w:jc w:val="left"/>
              <w:rPr>
                <w:rFonts w:ascii="ＭＳ ゴシック" w:eastAsia="ＭＳ ゴシック" w:hAnsi="ＭＳ ゴシック" w:cs="メイリオ"/>
                <w:szCs w:val="21"/>
              </w:rPr>
            </w:pPr>
          </w:p>
          <w:p w:rsidR="008C1553" w:rsidRDefault="008C1553" w:rsidP="00BD2D04">
            <w:pPr>
              <w:contextualSpacing/>
              <w:jc w:val="left"/>
              <w:rPr>
                <w:rFonts w:ascii="ＭＳ ゴシック" w:eastAsia="ＭＳ ゴシック" w:hAnsi="ＭＳ ゴシック" w:cs="メイリオ"/>
                <w:szCs w:val="21"/>
              </w:rPr>
            </w:pPr>
          </w:p>
          <w:p w:rsidR="008C1553" w:rsidRDefault="008C1553" w:rsidP="00BD2D04">
            <w:pPr>
              <w:contextualSpacing/>
              <w:jc w:val="left"/>
              <w:rPr>
                <w:rFonts w:ascii="ＭＳ ゴシック" w:eastAsia="ＭＳ ゴシック" w:hAnsi="ＭＳ ゴシック" w:cs="メイリオ"/>
                <w:szCs w:val="21"/>
              </w:rPr>
            </w:pPr>
          </w:p>
          <w:p w:rsidR="008C1553" w:rsidRDefault="008C1553" w:rsidP="00BD2D04">
            <w:pPr>
              <w:contextualSpacing/>
              <w:jc w:val="left"/>
              <w:rPr>
                <w:rFonts w:ascii="ＭＳ ゴシック" w:eastAsia="ＭＳ ゴシック" w:hAnsi="ＭＳ ゴシック" w:cs="メイリオ"/>
                <w:szCs w:val="21"/>
              </w:rPr>
            </w:pPr>
          </w:p>
          <w:p w:rsidR="008C1553" w:rsidRDefault="008C1553" w:rsidP="00BD2D04">
            <w:pPr>
              <w:contextualSpacing/>
              <w:jc w:val="left"/>
              <w:rPr>
                <w:rFonts w:ascii="ＭＳ ゴシック" w:eastAsia="ＭＳ ゴシック" w:hAnsi="ＭＳ ゴシック" w:cs="メイリオ"/>
                <w:szCs w:val="21"/>
              </w:rPr>
            </w:pPr>
          </w:p>
          <w:p w:rsidR="008C1553" w:rsidRDefault="008C1553" w:rsidP="00BD2D04">
            <w:pPr>
              <w:contextualSpacing/>
              <w:jc w:val="left"/>
              <w:rPr>
                <w:rFonts w:ascii="ＭＳ ゴシック" w:eastAsia="ＭＳ ゴシック" w:hAnsi="ＭＳ ゴシック" w:cs="メイリオ"/>
                <w:szCs w:val="21"/>
              </w:rPr>
            </w:pPr>
          </w:p>
          <w:p w:rsidR="008C1553" w:rsidRDefault="008C1553" w:rsidP="00BD2D04">
            <w:pPr>
              <w:contextualSpacing/>
              <w:jc w:val="left"/>
              <w:rPr>
                <w:rFonts w:ascii="ＭＳ ゴシック" w:eastAsia="ＭＳ ゴシック" w:hAnsi="ＭＳ ゴシック" w:cs="メイリオ"/>
                <w:szCs w:val="21"/>
              </w:rPr>
            </w:pPr>
          </w:p>
          <w:p w:rsidR="008C1553" w:rsidRDefault="008C1553" w:rsidP="00BD2D04">
            <w:pPr>
              <w:contextualSpacing/>
              <w:jc w:val="left"/>
              <w:rPr>
                <w:rFonts w:ascii="ＭＳ ゴシック" w:eastAsia="ＭＳ ゴシック" w:hAnsi="ＭＳ ゴシック" w:cs="メイリオ"/>
                <w:szCs w:val="21"/>
              </w:rPr>
            </w:pPr>
          </w:p>
          <w:p w:rsidR="008C1553" w:rsidRDefault="008C1553" w:rsidP="00BD2D04">
            <w:pPr>
              <w:contextualSpacing/>
              <w:jc w:val="left"/>
              <w:rPr>
                <w:rFonts w:ascii="ＭＳ ゴシック" w:eastAsia="ＭＳ ゴシック" w:hAnsi="ＭＳ ゴシック" w:cs="メイリオ"/>
                <w:szCs w:val="21"/>
              </w:rPr>
            </w:pPr>
          </w:p>
          <w:p w:rsidR="008C1553" w:rsidRDefault="008C1553" w:rsidP="00BD2D04">
            <w:pPr>
              <w:contextualSpacing/>
              <w:jc w:val="left"/>
              <w:rPr>
                <w:rFonts w:ascii="ＭＳ ゴシック" w:eastAsia="ＭＳ ゴシック" w:hAnsi="ＭＳ ゴシック" w:cs="メイリオ"/>
                <w:szCs w:val="21"/>
              </w:rPr>
            </w:pPr>
          </w:p>
          <w:p w:rsidR="008C1553" w:rsidRDefault="008C1553" w:rsidP="00BD2D04">
            <w:pPr>
              <w:contextualSpacing/>
              <w:jc w:val="left"/>
              <w:rPr>
                <w:rFonts w:ascii="ＭＳ ゴシック" w:eastAsia="ＭＳ ゴシック" w:hAnsi="ＭＳ ゴシック" w:cs="メイリオ"/>
                <w:szCs w:val="21"/>
              </w:rPr>
            </w:pPr>
          </w:p>
          <w:p w:rsidR="008C1553" w:rsidRDefault="008C1553" w:rsidP="00BD2D04">
            <w:pPr>
              <w:contextualSpacing/>
              <w:jc w:val="left"/>
              <w:rPr>
                <w:rFonts w:ascii="ＭＳ ゴシック" w:eastAsia="ＭＳ ゴシック" w:hAnsi="ＭＳ ゴシック" w:cs="メイリオ"/>
                <w:szCs w:val="21"/>
              </w:rPr>
            </w:pPr>
          </w:p>
          <w:p w:rsidR="008C1553" w:rsidRDefault="008C1553" w:rsidP="00BD2D04">
            <w:pPr>
              <w:contextualSpacing/>
              <w:jc w:val="left"/>
              <w:rPr>
                <w:rFonts w:ascii="ＭＳ ゴシック" w:eastAsia="ＭＳ ゴシック" w:hAnsi="ＭＳ ゴシック" w:cs="メイリオ"/>
                <w:szCs w:val="21"/>
              </w:rPr>
            </w:pPr>
          </w:p>
          <w:p w:rsidR="008C1553" w:rsidRDefault="008C1553" w:rsidP="00BD2D04">
            <w:pPr>
              <w:contextualSpacing/>
              <w:jc w:val="left"/>
              <w:rPr>
                <w:rFonts w:ascii="ＭＳ ゴシック" w:eastAsia="ＭＳ ゴシック" w:hAnsi="ＭＳ ゴシック" w:cs="メイリオ"/>
                <w:szCs w:val="21"/>
              </w:rPr>
            </w:pPr>
          </w:p>
          <w:p w:rsidR="008C1553" w:rsidRDefault="008C1553" w:rsidP="00BD2D04">
            <w:pPr>
              <w:contextualSpacing/>
              <w:jc w:val="left"/>
              <w:rPr>
                <w:rFonts w:ascii="ＭＳ ゴシック" w:eastAsia="ＭＳ ゴシック" w:hAnsi="ＭＳ ゴシック" w:cs="メイリオ"/>
                <w:szCs w:val="21"/>
              </w:rPr>
            </w:pPr>
          </w:p>
          <w:p w:rsidR="00F037E6" w:rsidRPr="00434707"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DA33D0" w:rsidRDefault="00DA33D0" w:rsidP="004B66EF">
            <w:pPr>
              <w:jc w:val="left"/>
              <w:rPr>
                <w:rFonts w:ascii="ＭＳ ゴシック" w:eastAsia="ＭＳ ゴシック" w:hAnsi="ＭＳ ゴシック"/>
              </w:rPr>
            </w:pPr>
          </w:p>
          <w:p w:rsidR="00DA33D0" w:rsidRDefault="00DA33D0" w:rsidP="004B66EF">
            <w:pPr>
              <w:jc w:val="left"/>
              <w:rPr>
                <w:rFonts w:ascii="ＭＳ ゴシック" w:eastAsia="ＭＳ ゴシック" w:hAnsi="ＭＳ ゴシック"/>
              </w:rPr>
            </w:pPr>
          </w:p>
          <w:p w:rsidR="00DA33D0" w:rsidRDefault="00DA33D0" w:rsidP="004B66EF">
            <w:pPr>
              <w:jc w:val="left"/>
              <w:rPr>
                <w:rFonts w:ascii="ＭＳ ゴシック" w:eastAsia="ＭＳ ゴシック" w:hAnsi="ＭＳ ゴシック"/>
              </w:rPr>
            </w:pPr>
          </w:p>
          <w:p w:rsidR="00DA33D0" w:rsidRDefault="00DA33D0" w:rsidP="004B66EF">
            <w:pPr>
              <w:jc w:val="left"/>
              <w:rPr>
                <w:rFonts w:ascii="ＭＳ ゴシック" w:eastAsia="ＭＳ ゴシック" w:hAnsi="ＭＳ ゴシック"/>
              </w:rPr>
            </w:pPr>
          </w:p>
          <w:p w:rsidR="00DA33D0" w:rsidRDefault="00DA33D0" w:rsidP="004B66EF">
            <w:pPr>
              <w:jc w:val="left"/>
              <w:rPr>
                <w:rFonts w:ascii="ＭＳ ゴシック" w:eastAsia="ＭＳ ゴシック" w:hAnsi="ＭＳ ゴシック"/>
              </w:rPr>
            </w:pPr>
          </w:p>
          <w:p w:rsidR="00DA33D0" w:rsidRDefault="00DA33D0" w:rsidP="004B66EF">
            <w:pPr>
              <w:jc w:val="left"/>
              <w:rPr>
                <w:rFonts w:ascii="ＭＳ ゴシック" w:eastAsia="ＭＳ ゴシック" w:hAnsi="ＭＳ ゴシック"/>
              </w:rPr>
            </w:pPr>
          </w:p>
          <w:p w:rsidR="00DA33D0" w:rsidRDefault="00DA33D0" w:rsidP="004B66EF">
            <w:pPr>
              <w:jc w:val="left"/>
              <w:rPr>
                <w:rFonts w:ascii="ＭＳ ゴシック" w:eastAsia="ＭＳ ゴシック" w:hAnsi="ＭＳ ゴシック"/>
              </w:rPr>
            </w:pPr>
          </w:p>
          <w:p w:rsidR="00DA33D0" w:rsidRDefault="00DA33D0" w:rsidP="004B66EF">
            <w:pPr>
              <w:jc w:val="left"/>
              <w:rPr>
                <w:rFonts w:ascii="ＭＳ ゴシック" w:eastAsia="ＭＳ ゴシック" w:hAnsi="ＭＳ ゴシック"/>
              </w:rPr>
            </w:pPr>
          </w:p>
          <w:p w:rsidR="00DA33D0" w:rsidRDefault="00DA33D0" w:rsidP="004B66EF">
            <w:pPr>
              <w:jc w:val="left"/>
              <w:rPr>
                <w:rFonts w:ascii="ＭＳ ゴシック" w:eastAsia="ＭＳ ゴシック" w:hAnsi="ＭＳ ゴシック"/>
              </w:rPr>
            </w:pPr>
          </w:p>
          <w:p w:rsidR="00DA33D0" w:rsidRDefault="00DA33D0" w:rsidP="004B66EF">
            <w:pPr>
              <w:jc w:val="left"/>
              <w:rPr>
                <w:rFonts w:ascii="ＭＳ ゴシック" w:eastAsia="ＭＳ ゴシック" w:hAnsi="ＭＳ ゴシック"/>
              </w:rPr>
            </w:pPr>
          </w:p>
          <w:p w:rsidR="007B4152" w:rsidRDefault="007B4152" w:rsidP="00C63AD5">
            <w:pPr>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p>
          <w:p w:rsidR="007B4152" w:rsidRDefault="007B4152" w:rsidP="0038482C">
            <w:pPr>
              <w:ind w:right="840"/>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7B4152" w:rsidRPr="005C5222" w:rsidRDefault="007B4152"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1C67F9" w:rsidRPr="005C5222" w:rsidRDefault="001C67F9" w:rsidP="00C63AD5">
            <w:pPr>
              <w:contextualSpacing/>
              <w:rPr>
                <w:rFonts w:ascii="ＭＳ ゴシック" w:eastAsia="ＭＳ ゴシック" w:hAnsi="ＭＳ ゴシック" w:cs="メイリオ"/>
                <w:szCs w:val="18"/>
              </w:rPr>
            </w:pPr>
          </w:p>
          <w:p w:rsidR="001C67F9" w:rsidRDefault="001C67F9" w:rsidP="00C63AD5">
            <w:pPr>
              <w:contextualSpacing/>
              <w:rPr>
                <w:rFonts w:ascii="ＭＳ ゴシック" w:eastAsia="ＭＳ ゴシック" w:hAnsi="ＭＳ ゴシック" w:cs="メイリオ"/>
                <w:szCs w:val="18"/>
              </w:rPr>
            </w:pPr>
          </w:p>
          <w:p w:rsidR="00813AAA" w:rsidRPr="005C5222"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1C67F9" w:rsidRDefault="001C67F9"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1A4ABE" w:rsidRDefault="001A4ABE"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B74C4D" w:rsidRDefault="00B74C4D" w:rsidP="00FE5302">
            <w:pPr>
              <w:jc w:val="left"/>
              <w:rPr>
                <w:rFonts w:ascii="ＭＳ ゴシック" w:eastAsia="ＭＳ ゴシック" w:hAnsi="ＭＳ ゴシック"/>
              </w:rPr>
            </w:pPr>
          </w:p>
          <w:p w:rsidR="00B74C4D" w:rsidRDefault="00B74C4D" w:rsidP="00FE5302">
            <w:pPr>
              <w:jc w:val="left"/>
              <w:rPr>
                <w:rFonts w:ascii="ＭＳ ゴシック" w:eastAsia="ＭＳ ゴシック" w:hAnsi="ＭＳ ゴシック"/>
              </w:rPr>
            </w:pPr>
          </w:p>
          <w:p w:rsidR="0046089D" w:rsidRDefault="0046089D" w:rsidP="0046089D">
            <w:pPr>
              <w:wordWrap w:val="0"/>
              <w:jc w:val="left"/>
              <w:rPr>
                <w:rFonts w:ascii="ＭＳ ゴシック" w:eastAsia="ＭＳ ゴシック" w:hAnsi="ＭＳ ゴシック"/>
                <w:szCs w:val="21"/>
              </w:rPr>
            </w:pPr>
          </w:p>
          <w:p w:rsidR="00187867" w:rsidRPr="0046089D" w:rsidRDefault="00B74C4D" w:rsidP="0046089D">
            <w:pPr>
              <w:wordWrap w:val="0"/>
              <w:jc w:val="left"/>
              <w:rPr>
                <w:rFonts w:ascii="ＭＳ ゴシック" w:eastAsia="ＭＳ ゴシック" w:hAnsi="ＭＳ ゴシック"/>
                <w:szCs w:val="21"/>
              </w:rPr>
            </w:pPr>
            <w:r>
              <w:rPr>
                <w:rFonts w:ascii="ＭＳ ゴシック" w:eastAsia="ＭＳ ゴシック" w:hAnsi="ＭＳ ゴシック" w:hint="eastAsia"/>
                <w:szCs w:val="21"/>
              </w:rPr>
              <w:t>★各グループに、</w:t>
            </w:r>
            <w:r w:rsidR="00956D85" w:rsidRPr="0046089D">
              <w:rPr>
                <w:rFonts w:ascii="ＭＳ ゴシック" w:eastAsia="ＭＳ ゴシック" w:hAnsi="ＭＳ ゴシック" w:hint="eastAsia"/>
                <w:szCs w:val="21"/>
              </w:rPr>
              <w:t>メロディー記入表</w:t>
            </w:r>
            <w:r w:rsidR="0046089D" w:rsidRPr="0046089D">
              <w:rPr>
                <w:rFonts w:ascii="ＭＳ ゴシック" w:eastAsia="ＭＳ ゴシック" w:hAnsi="ＭＳ ゴシック" w:hint="eastAsia"/>
                <w:szCs w:val="21"/>
              </w:rPr>
              <w:t>（</w:t>
            </w:r>
            <w:r w:rsidR="005065D3" w:rsidRPr="0046089D">
              <w:rPr>
                <w:rFonts w:ascii="ＭＳ ゴシック" w:eastAsia="ＭＳ ゴシック" w:hAnsi="ＭＳ ゴシック" w:hint="eastAsia"/>
                <w:b/>
                <w:szCs w:val="21"/>
              </w:rPr>
              <w:t>v03_melody.pdf</w:t>
            </w:r>
            <w:r w:rsidR="005065D3" w:rsidRPr="0046089D">
              <w:rPr>
                <w:rFonts w:ascii="ＭＳ ゴシック" w:eastAsia="ＭＳ ゴシック" w:hAnsi="ＭＳ ゴシック" w:hint="eastAsia"/>
                <w:szCs w:val="21"/>
              </w:rPr>
              <w:t>）</w:t>
            </w:r>
            <w:r w:rsidR="00956D85" w:rsidRPr="0046089D">
              <w:rPr>
                <w:rFonts w:ascii="ＭＳ ゴシック" w:eastAsia="ＭＳ ゴシック" w:hAnsi="ＭＳ ゴシック" w:hint="eastAsia"/>
                <w:szCs w:val="21"/>
              </w:rPr>
              <w:t>を配布する。</w:t>
            </w:r>
          </w:p>
          <w:p w:rsidR="00956D85" w:rsidRPr="0046089D" w:rsidRDefault="00956D85" w:rsidP="0046089D">
            <w:pPr>
              <w:wordWrap w:val="0"/>
              <w:jc w:val="left"/>
              <w:rPr>
                <w:rFonts w:ascii="ＭＳ ゴシック" w:eastAsia="ＭＳ ゴシック" w:hAnsi="ＭＳ ゴシック"/>
                <w:szCs w:val="21"/>
              </w:rPr>
            </w:pPr>
            <w:r w:rsidRPr="0046089D">
              <w:rPr>
                <w:rFonts w:ascii="ＭＳ ゴシック" w:eastAsia="ＭＳ ゴシック" w:hAnsi="ＭＳ ゴシック" w:hint="eastAsia"/>
                <w:szCs w:val="21"/>
              </w:rPr>
              <w:t>★ワークシート</w:t>
            </w:r>
            <w:r w:rsidR="00B74C4D">
              <w:rPr>
                <w:rFonts w:ascii="ＭＳ ゴシック" w:eastAsia="ＭＳ ゴシック" w:hAnsi="ＭＳ ゴシック" w:hint="eastAsia"/>
                <w:szCs w:val="21"/>
              </w:rPr>
              <w:t xml:space="preserve"> 第三</w:t>
            </w:r>
            <w:r w:rsidR="00C02510" w:rsidRPr="0046089D">
              <w:rPr>
                <w:rFonts w:ascii="ＭＳ ゴシック" w:eastAsia="ＭＳ ゴシック" w:hAnsi="ＭＳ ゴシック" w:hint="eastAsia"/>
                <w:szCs w:val="21"/>
              </w:rPr>
              <w:t>（</w:t>
            </w:r>
            <w:r w:rsidR="00C02510" w:rsidRPr="0046089D">
              <w:rPr>
                <w:rFonts w:ascii="ＭＳ ゴシック" w:eastAsia="ＭＳ ゴシック" w:hAnsi="ＭＳ ゴシック"/>
                <w:b/>
                <w:szCs w:val="21"/>
              </w:rPr>
              <w:t>v03_sheet3</w:t>
            </w:r>
            <w:r w:rsidR="00C02510" w:rsidRPr="0046089D">
              <w:rPr>
                <w:rFonts w:ascii="ＭＳ ゴシック" w:eastAsia="ＭＳ ゴシック" w:hAnsi="ＭＳ ゴシック" w:hint="eastAsia"/>
                <w:b/>
                <w:szCs w:val="21"/>
              </w:rPr>
              <w:t>.pdf</w:t>
            </w:r>
            <w:r w:rsidR="00C02510" w:rsidRPr="0046089D">
              <w:rPr>
                <w:rFonts w:ascii="ＭＳ ゴシック" w:eastAsia="ＭＳ ゴシック" w:hAnsi="ＭＳ ゴシック" w:hint="eastAsia"/>
                <w:szCs w:val="21"/>
              </w:rPr>
              <w:t>）</w:t>
            </w:r>
            <w:r w:rsidRPr="0046089D">
              <w:rPr>
                <w:rFonts w:ascii="ＭＳ ゴシック" w:eastAsia="ＭＳ ゴシック" w:hAnsi="ＭＳ ゴシック" w:hint="eastAsia"/>
                <w:szCs w:val="21"/>
              </w:rPr>
              <w:t>を全員に配布する。</w:t>
            </w:r>
          </w:p>
          <w:p w:rsidR="00187867" w:rsidRPr="00B74C4D" w:rsidRDefault="00187867" w:rsidP="00FE5302">
            <w:pPr>
              <w:jc w:val="left"/>
              <w:rPr>
                <w:rFonts w:ascii="ＭＳ ゴシック" w:eastAsia="ＭＳ ゴシック" w:hAnsi="ＭＳ ゴシック"/>
              </w:rPr>
            </w:pPr>
          </w:p>
          <w:p w:rsidR="00623FF7" w:rsidRPr="00B74C4D" w:rsidRDefault="00623FF7" w:rsidP="00187867">
            <w:pPr>
              <w:contextualSpacing/>
              <w:jc w:val="left"/>
              <w:rPr>
                <w:rFonts w:ascii="ＭＳ ゴシック" w:eastAsia="ＭＳ ゴシック" w:hAnsi="ＭＳ ゴシック" w:cs="メイリオ"/>
                <w:szCs w:val="21"/>
              </w:rPr>
            </w:pPr>
          </w:p>
          <w:p w:rsidR="00FB342B" w:rsidRDefault="00FB342B" w:rsidP="00187867">
            <w:pPr>
              <w:contextualSpacing/>
              <w:jc w:val="left"/>
              <w:rPr>
                <w:rFonts w:ascii="ＭＳ ゴシック" w:eastAsia="ＭＳ ゴシック" w:hAnsi="ＭＳ ゴシック" w:cs="メイリオ"/>
                <w:szCs w:val="21"/>
              </w:rPr>
            </w:pPr>
          </w:p>
          <w:p w:rsidR="00FB342B" w:rsidRDefault="00FB342B" w:rsidP="00187867">
            <w:pPr>
              <w:contextualSpacing/>
              <w:jc w:val="left"/>
              <w:rPr>
                <w:rFonts w:ascii="ＭＳ ゴシック" w:eastAsia="ＭＳ ゴシック" w:hAnsi="ＭＳ ゴシック" w:cs="メイリオ"/>
                <w:szCs w:val="21"/>
              </w:rPr>
            </w:pPr>
          </w:p>
          <w:p w:rsidR="00187867" w:rsidRDefault="00187867" w:rsidP="00FE5302">
            <w:pPr>
              <w:contextualSpacing/>
              <w:jc w:val="left"/>
              <w:rPr>
                <w:rFonts w:ascii="ＭＳ ゴシック" w:eastAsia="ＭＳ ゴシック" w:hAnsi="ＭＳ ゴシック"/>
              </w:rPr>
            </w:pPr>
            <w:r w:rsidRPr="00D0638D">
              <w:rPr>
                <w:rFonts w:ascii="ＭＳ ゴシック" w:eastAsia="ＭＳ ゴシック" w:hAnsi="ＭＳ ゴシック" w:cs="メイリオ" w:hint="eastAsia"/>
                <w:szCs w:val="21"/>
              </w:rPr>
              <w:t>★</w:t>
            </w:r>
            <w:r w:rsidR="00FB342B">
              <w:rPr>
                <w:rFonts w:ascii="ＭＳ ゴシック" w:eastAsia="ＭＳ ゴシック" w:hAnsi="ＭＳ ゴシック" w:cs="メイリオ" w:hint="eastAsia"/>
                <w:szCs w:val="21"/>
              </w:rPr>
              <w:t>大型モニターと教師用のタブレット端末をつなげて、</w:t>
            </w:r>
            <w:r>
              <w:rPr>
                <w:rFonts w:ascii="ＭＳ ゴシック" w:eastAsia="ＭＳ ゴシック" w:hAnsi="ＭＳ ゴシック" w:hint="eastAsia"/>
              </w:rPr>
              <w:t>データの呼び出し方を簡単に説明。</w:t>
            </w:r>
          </w:p>
          <w:p w:rsidR="00187867" w:rsidRDefault="00187867"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p>
          <w:p w:rsidR="00413CFC" w:rsidRDefault="00413CFC" w:rsidP="00FE5302">
            <w:pPr>
              <w:jc w:val="left"/>
              <w:rPr>
                <w:rFonts w:ascii="ＭＳ ゴシック" w:eastAsia="ＭＳ ゴシック" w:hAnsi="ＭＳ ゴシック"/>
              </w:rPr>
            </w:pPr>
          </w:p>
          <w:p w:rsidR="00D83160" w:rsidRDefault="00D83160" w:rsidP="00FE5302">
            <w:pPr>
              <w:jc w:val="left"/>
              <w:rPr>
                <w:rFonts w:ascii="ＭＳ ゴシック" w:eastAsia="ＭＳ ゴシック" w:hAnsi="ＭＳ ゴシック"/>
              </w:rPr>
            </w:pPr>
          </w:p>
          <w:p w:rsidR="00D83160" w:rsidRDefault="00D83160" w:rsidP="00FE5302">
            <w:pPr>
              <w:jc w:val="left"/>
              <w:rPr>
                <w:rFonts w:ascii="ＭＳ ゴシック" w:eastAsia="ＭＳ ゴシック" w:hAnsi="ＭＳ ゴシック"/>
              </w:rPr>
            </w:pPr>
          </w:p>
          <w:p w:rsidR="00D83160" w:rsidRDefault="00D83160" w:rsidP="00FE5302">
            <w:pPr>
              <w:jc w:val="left"/>
              <w:rPr>
                <w:rFonts w:ascii="ＭＳ ゴシック" w:eastAsia="ＭＳ ゴシック" w:hAnsi="ＭＳ ゴシック"/>
              </w:rPr>
            </w:pPr>
          </w:p>
          <w:p w:rsidR="00D83160" w:rsidRDefault="00D83160" w:rsidP="00FE5302">
            <w:pPr>
              <w:jc w:val="left"/>
              <w:rPr>
                <w:rFonts w:ascii="ＭＳ ゴシック" w:eastAsia="ＭＳ ゴシック" w:hAnsi="ＭＳ ゴシック"/>
              </w:rPr>
            </w:pPr>
          </w:p>
          <w:p w:rsidR="00D83160" w:rsidRDefault="00D83160" w:rsidP="00FE5302">
            <w:pPr>
              <w:jc w:val="left"/>
              <w:rPr>
                <w:rFonts w:ascii="ＭＳ ゴシック" w:eastAsia="ＭＳ ゴシック" w:hAnsi="ＭＳ ゴシック"/>
              </w:rPr>
            </w:pPr>
          </w:p>
          <w:p w:rsidR="00D83160" w:rsidRDefault="00D83160" w:rsidP="00FE5302">
            <w:pPr>
              <w:jc w:val="left"/>
              <w:rPr>
                <w:rFonts w:ascii="ＭＳ ゴシック" w:eastAsia="ＭＳ ゴシック" w:hAnsi="ＭＳ ゴシック"/>
              </w:rPr>
            </w:pPr>
          </w:p>
          <w:p w:rsidR="00D83160" w:rsidRDefault="00D83160" w:rsidP="00FE5302">
            <w:pPr>
              <w:jc w:val="left"/>
              <w:rPr>
                <w:rFonts w:ascii="ＭＳ ゴシック" w:eastAsia="ＭＳ ゴシック" w:hAnsi="ＭＳ ゴシック"/>
              </w:rPr>
            </w:pPr>
          </w:p>
          <w:p w:rsidR="00D83160" w:rsidRDefault="00D83160" w:rsidP="00FE5302">
            <w:pPr>
              <w:jc w:val="left"/>
              <w:rPr>
                <w:rFonts w:ascii="ＭＳ ゴシック" w:eastAsia="ＭＳ ゴシック" w:hAnsi="ＭＳ ゴシック"/>
              </w:rPr>
            </w:pPr>
          </w:p>
          <w:p w:rsidR="00D83160" w:rsidRDefault="00D83160" w:rsidP="00FE5302">
            <w:pPr>
              <w:jc w:val="left"/>
              <w:rPr>
                <w:rFonts w:ascii="ＭＳ ゴシック" w:eastAsia="ＭＳ ゴシック" w:hAnsi="ＭＳ ゴシック"/>
              </w:rPr>
            </w:pPr>
          </w:p>
          <w:p w:rsidR="00D83160" w:rsidRDefault="00D83160" w:rsidP="00FE5302">
            <w:pPr>
              <w:jc w:val="left"/>
              <w:rPr>
                <w:rFonts w:ascii="ＭＳ ゴシック" w:eastAsia="ＭＳ ゴシック" w:hAnsi="ＭＳ ゴシック"/>
              </w:rPr>
            </w:pPr>
          </w:p>
          <w:p w:rsidR="00D83160" w:rsidRDefault="00D83160" w:rsidP="00FE5302">
            <w:pPr>
              <w:jc w:val="left"/>
              <w:rPr>
                <w:rFonts w:ascii="ＭＳ ゴシック" w:eastAsia="ＭＳ ゴシック" w:hAnsi="ＭＳ ゴシック"/>
              </w:rPr>
            </w:pPr>
          </w:p>
          <w:p w:rsidR="0046089D" w:rsidRDefault="0046089D" w:rsidP="00FE5302">
            <w:pPr>
              <w:jc w:val="left"/>
              <w:rPr>
                <w:rFonts w:ascii="ＭＳ ゴシック" w:eastAsia="ＭＳ ゴシック" w:hAnsi="ＭＳ ゴシック"/>
              </w:rPr>
            </w:pPr>
          </w:p>
          <w:p w:rsidR="0046089D" w:rsidRPr="0046089D" w:rsidRDefault="0046089D" w:rsidP="00FE5302">
            <w:pPr>
              <w:jc w:val="left"/>
              <w:rPr>
                <w:rFonts w:ascii="ＭＳ ゴシック" w:eastAsia="ＭＳ ゴシック" w:hAnsi="ＭＳ ゴシック"/>
              </w:rPr>
            </w:pPr>
          </w:p>
          <w:p w:rsidR="00413CFC" w:rsidRDefault="00734592" w:rsidP="00FE5302">
            <w:pPr>
              <w:jc w:val="left"/>
              <w:rPr>
                <w:rFonts w:ascii="ＭＳ ゴシック" w:eastAsia="ＭＳ ゴシック" w:hAnsi="ＭＳ ゴシック"/>
              </w:rPr>
            </w:pPr>
            <w:r>
              <w:rPr>
                <w:rFonts w:ascii="ＭＳ ゴシック" w:eastAsia="ＭＳ ゴシック" w:hAnsi="ＭＳ ゴシック" w:hint="eastAsia"/>
              </w:rPr>
              <w:t>★最後にデータ保存を</w:t>
            </w:r>
            <w:r w:rsidR="00413CFC">
              <w:rPr>
                <w:rFonts w:ascii="ＭＳ ゴシック" w:eastAsia="ＭＳ ゴシック" w:hAnsi="ＭＳ ゴシック" w:hint="eastAsia"/>
              </w:rPr>
              <w:t>忘れないようにする。</w:t>
            </w:r>
          </w:p>
          <w:p w:rsidR="00413CFC" w:rsidRDefault="00413CFC" w:rsidP="00FE5302">
            <w:pPr>
              <w:jc w:val="left"/>
              <w:rPr>
                <w:rFonts w:ascii="ＭＳ ゴシック" w:eastAsia="ＭＳ ゴシック" w:hAnsi="ＭＳ ゴシック"/>
              </w:rPr>
            </w:pPr>
          </w:p>
          <w:p w:rsidR="00187867" w:rsidRDefault="00187867" w:rsidP="00FE5302">
            <w:pPr>
              <w:jc w:val="left"/>
              <w:rPr>
                <w:rFonts w:ascii="ＭＳ ゴシック" w:eastAsia="ＭＳ ゴシック" w:hAnsi="ＭＳ ゴシック"/>
              </w:rPr>
            </w:pPr>
            <w:r>
              <w:rPr>
                <w:rFonts w:ascii="ＭＳ ゴシック" w:eastAsia="ＭＳ ゴシック" w:hAnsi="ＭＳ ゴシック" w:hint="eastAsia"/>
              </w:rPr>
              <w:t>★児童のタブレット端末を大型モニターにつないで、ボーカロイド教育版に合わせて順番に歌って発表していく。</w:t>
            </w:r>
          </w:p>
          <w:p w:rsidR="00C02510" w:rsidRPr="00187867" w:rsidRDefault="00C02510" w:rsidP="00FE5302">
            <w:pPr>
              <w:jc w:val="left"/>
              <w:rPr>
                <w:rFonts w:ascii="ＭＳ ゴシック" w:eastAsia="ＭＳ ゴシック" w:hAnsi="ＭＳ ゴシック"/>
              </w:rPr>
            </w:pPr>
          </w:p>
        </w:tc>
      </w:tr>
      <w:tr w:rsidR="004F6DE2" w:rsidRPr="00A56246" w:rsidTr="006350CC">
        <w:trPr>
          <w:jc w:val="center"/>
        </w:trPr>
        <w:tc>
          <w:tcPr>
            <w:tcW w:w="426" w:type="dxa"/>
            <w:vMerge/>
            <w:vAlign w:val="center"/>
          </w:tcPr>
          <w:p w:rsidR="004F6DE2" w:rsidRPr="00A56246" w:rsidRDefault="004F6DE2" w:rsidP="004B66EF">
            <w:pPr>
              <w:jc w:val="center"/>
              <w:rPr>
                <w:rFonts w:ascii="ＭＳ ゴシック" w:eastAsia="ＭＳ ゴシック" w:hAnsi="ＭＳ ゴシック"/>
              </w:rPr>
            </w:pPr>
          </w:p>
        </w:tc>
        <w:tc>
          <w:tcPr>
            <w:tcW w:w="427" w:type="dxa"/>
            <w:vAlign w:val="center"/>
          </w:tcPr>
          <w:p w:rsidR="00033912" w:rsidRDefault="005C5222" w:rsidP="004B66EF">
            <w:pPr>
              <w:jc w:val="center"/>
              <w:rPr>
                <w:rFonts w:ascii="ＭＳ ゴシック" w:eastAsia="ＭＳ ゴシック" w:hAnsi="ＭＳ ゴシック"/>
              </w:rPr>
            </w:pPr>
            <w:r>
              <w:rPr>
                <w:rFonts w:ascii="ＭＳ ゴシック" w:eastAsia="ＭＳ ゴシック" w:hAnsi="ＭＳ ゴシック" w:hint="eastAsia"/>
              </w:rPr>
              <w:t>まとめ</w:t>
            </w:r>
          </w:p>
          <w:p w:rsidR="00F138C7" w:rsidRPr="00A56246" w:rsidRDefault="00187867" w:rsidP="00187BB2">
            <w:pPr>
              <w:jc w:val="center"/>
              <w:rPr>
                <w:rFonts w:ascii="ＭＳ ゴシック" w:eastAsia="ＭＳ ゴシック" w:hAnsi="ＭＳ ゴシック"/>
              </w:rPr>
            </w:pPr>
            <w:r>
              <w:rPr>
                <w:rFonts w:ascii="ＭＳ ゴシック" w:eastAsia="ＭＳ ゴシック" w:hAnsi="ＭＳ ゴシック" w:hint="eastAsia"/>
              </w:rPr>
              <w:t>5</w:t>
            </w:r>
            <w:r w:rsidR="005C5222">
              <w:rPr>
                <w:rFonts w:ascii="ＭＳ ゴシック" w:eastAsia="ＭＳ ゴシック" w:hAnsi="ＭＳ ゴシック" w:hint="eastAsia"/>
              </w:rPr>
              <w:t>分</w:t>
            </w:r>
          </w:p>
        </w:tc>
        <w:tc>
          <w:tcPr>
            <w:tcW w:w="7326" w:type="dxa"/>
          </w:tcPr>
          <w:p w:rsidR="00187BB2" w:rsidRDefault="00033912" w:rsidP="00187867">
            <w:pPr>
              <w:contextualSpacing/>
              <w:jc w:val="left"/>
              <w:rPr>
                <w:rFonts w:ascii="ＭＳ ゴシック" w:eastAsia="ＭＳ ゴシック" w:hAnsi="ＭＳ ゴシック" w:cs="メイリオ"/>
                <w:b/>
                <w:szCs w:val="21"/>
              </w:rPr>
            </w:pPr>
            <w:r w:rsidRPr="00187BB2">
              <w:rPr>
                <w:rFonts w:ascii="ＭＳ ゴシック" w:eastAsia="ＭＳ ゴシック" w:hAnsi="ＭＳ ゴシック" w:cs="メイリオ" w:hint="eastAsia"/>
                <w:b/>
                <w:sz w:val="22"/>
                <w:szCs w:val="21"/>
              </w:rPr>
              <w:t>■</w:t>
            </w:r>
            <w:r w:rsidR="002D1B56">
              <w:rPr>
                <w:rFonts w:ascii="ＭＳ ゴシック" w:eastAsia="ＭＳ ゴシック" w:hAnsi="ＭＳ ゴシック" w:cs="メイリオ" w:hint="eastAsia"/>
                <w:b/>
                <w:szCs w:val="20"/>
              </w:rPr>
              <w:t>ワークシートに</w:t>
            </w:r>
            <w:r w:rsidR="00187867">
              <w:rPr>
                <w:rFonts w:ascii="ＭＳ ゴシック" w:eastAsia="ＭＳ ゴシック" w:hAnsi="ＭＳ ゴシック" w:cs="メイリオ" w:hint="eastAsia"/>
                <w:b/>
                <w:szCs w:val="20"/>
              </w:rPr>
              <w:t>音楽づくり授業全体の感想</w:t>
            </w:r>
            <w:r w:rsidR="002D1B56">
              <w:rPr>
                <w:rFonts w:ascii="ＭＳ ゴシック" w:eastAsia="ＭＳ ゴシック" w:hAnsi="ＭＳ ゴシック" w:cs="メイリオ" w:hint="eastAsia"/>
                <w:b/>
                <w:szCs w:val="20"/>
              </w:rPr>
              <w:t>・自己評価</w:t>
            </w:r>
            <w:r w:rsidR="00187867">
              <w:rPr>
                <w:rFonts w:ascii="ＭＳ ゴシック" w:eastAsia="ＭＳ ゴシック" w:hAnsi="ＭＳ ゴシック" w:cs="メイリオ" w:hint="eastAsia"/>
                <w:b/>
                <w:szCs w:val="20"/>
              </w:rPr>
              <w:t>を</w:t>
            </w:r>
            <w:r w:rsidR="0084609C" w:rsidRPr="00187BB2">
              <w:rPr>
                <w:rFonts w:ascii="ＭＳ ゴシック" w:eastAsia="ＭＳ ゴシック" w:hAnsi="ＭＳ ゴシック" w:cs="メイリオ" w:hint="eastAsia"/>
                <w:b/>
                <w:szCs w:val="20"/>
              </w:rPr>
              <w:t>記入する。</w:t>
            </w:r>
          </w:p>
          <w:p w:rsidR="004A521E" w:rsidRDefault="00187BB2" w:rsidP="004A521E">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9D5911">
              <w:rPr>
                <w:rFonts w:ascii="ＭＳ ゴシック" w:eastAsia="ＭＳ ゴシック" w:hAnsi="ＭＳ ゴシック" w:cs="メイリオ" w:hint="eastAsia"/>
                <w:szCs w:val="21"/>
              </w:rPr>
              <w:t>：</w:t>
            </w:r>
            <w:r w:rsidR="00C02510">
              <w:rPr>
                <w:rFonts w:ascii="ＭＳ ゴシック" w:eastAsia="ＭＳ ゴシック" w:hAnsi="ＭＳ ゴシック" w:cs="メイリオ" w:hint="eastAsia"/>
                <w:szCs w:val="21"/>
              </w:rPr>
              <w:t>皆さん素晴らしい歌でしたね。</w:t>
            </w:r>
          </w:p>
          <w:p w:rsidR="00187BB2" w:rsidRDefault="00413CFC" w:rsidP="004A521E">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3回にわたってオリジナルの歌詞にメロディーをつける</w:t>
            </w:r>
            <w:r w:rsidR="00187BB2" w:rsidRPr="00187BB2">
              <w:rPr>
                <w:rFonts w:ascii="ＭＳ ゴシック" w:eastAsia="ＭＳ ゴシック" w:hAnsi="ＭＳ ゴシック" w:cs="メイリオ" w:hint="eastAsia"/>
                <w:szCs w:val="21"/>
              </w:rPr>
              <w:t>、</w:t>
            </w:r>
            <w:r w:rsidR="00C02510">
              <w:rPr>
                <w:rFonts w:ascii="ＭＳ ゴシック" w:eastAsia="ＭＳ ゴシック" w:hAnsi="ＭＳ ゴシック" w:cs="メイリオ" w:hint="eastAsia"/>
                <w:szCs w:val="21"/>
              </w:rPr>
              <w:t>音楽づくりに取り組んできました。</w:t>
            </w:r>
            <w:r>
              <w:rPr>
                <w:rFonts w:ascii="ＭＳ ゴシック" w:eastAsia="ＭＳ ゴシック" w:hAnsi="ＭＳ ゴシック" w:cs="メイリオ" w:hint="eastAsia"/>
                <w:szCs w:val="21"/>
              </w:rPr>
              <w:t>感想がある人はいますか？</w:t>
            </w:r>
          </w:p>
          <w:p w:rsidR="00413CFC" w:rsidRDefault="00413CFC" w:rsidP="00187BB2">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C</w:t>
            </w:r>
            <w:r w:rsidR="009D5911">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難しかったけ</w:t>
            </w:r>
            <w:r w:rsidR="00275906">
              <w:rPr>
                <w:rFonts w:ascii="ＭＳ ゴシック" w:eastAsia="ＭＳ ゴシック" w:hAnsi="ＭＳ ゴシック" w:cs="メイリオ" w:hint="eastAsia"/>
                <w:szCs w:val="21"/>
              </w:rPr>
              <w:t>れ</w:t>
            </w:r>
            <w:r>
              <w:rPr>
                <w:rFonts w:ascii="ＭＳ ゴシック" w:eastAsia="ＭＳ ゴシック" w:hAnsi="ＭＳ ゴシック" w:cs="メイリオ" w:hint="eastAsia"/>
                <w:szCs w:val="21"/>
              </w:rPr>
              <w:t>ど</w:t>
            </w:r>
            <w:r w:rsidR="00275906">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最後は歌いやすい歌が完成しました。</w:t>
            </w:r>
          </w:p>
          <w:p w:rsidR="00100153" w:rsidRDefault="00100153" w:rsidP="00187BB2">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C</w:t>
            </w:r>
            <w:r w:rsidR="009D5911">
              <w:rPr>
                <w:rFonts w:ascii="ＭＳ ゴシック" w:eastAsia="ＭＳ ゴシック" w:hAnsi="ＭＳ ゴシック" w:cs="メイリオ" w:hint="eastAsia"/>
                <w:szCs w:val="21"/>
              </w:rPr>
              <w:t>：</w:t>
            </w:r>
            <w:r w:rsidR="00903065">
              <w:rPr>
                <w:rFonts w:ascii="ＭＳ ゴシック" w:eastAsia="ＭＳ ゴシック" w:hAnsi="ＭＳ ゴシック" w:cs="メイリオ" w:hint="eastAsia"/>
                <w:szCs w:val="21"/>
              </w:rPr>
              <w:t>初めて歌がつく</w:t>
            </w:r>
            <w:bookmarkStart w:id="0" w:name="_GoBack"/>
            <w:bookmarkEnd w:id="0"/>
            <w:r>
              <w:rPr>
                <w:rFonts w:ascii="ＭＳ ゴシック" w:eastAsia="ＭＳ ゴシック" w:hAnsi="ＭＳ ゴシック" w:cs="メイリオ" w:hint="eastAsia"/>
                <w:szCs w:val="21"/>
              </w:rPr>
              <w:t>れて楽しかった。</w:t>
            </w:r>
          </w:p>
          <w:p w:rsidR="00100153" w:rsidRDefault="00413CFC" w:rsidP="00100153">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C</w:t>
            </w:r>
            <w:r w:rsidR="009D5911">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ボーカロイドの操作が簡単で楽しかった。</w:t>
            </w:r>
          </w:p>
          <w:p w:rsidR="00275906" w:rsidRDefault="00413CFC" w:rsidP="00275906">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C02510">
              <w:rPr>
                <w:rFonts w:ascii="ＭＳ ゴシック" w:eastAsia="ＭＳ ゴシック" w:hAnsi="ＭＳ ゴシック" w:cs="メイリオ" w:hint="eastAsia"/>
                <w:szCs w:val="21"/>
              </w:rPr>
              <w:t>：それでは、</w:t>
            </w:r>
            <w:r>
              <w:rPr>
                <w:rFonts w:ascii="ＭＳ ゴシック" w:eastAsia="ＭＳ ゴシック" w:hAnsi="ＭＳ ゴシック" w:cs="メイリオ" w:hint="eastAsia"/>
                <w:szCs w:val="21"/>
              </w:rPr>
              <w:t>最後にワークシート</w:t>
            </w:r>
            <w:r w:rsidR="00C02510">
              <w:rPr>
                <w:rFonts w:ascii="ＭＳ ゴシック" w:eastAsia="ＭＳ ゴシック" w:hAnsi="ＭＳ ゴシック" w:cs="メイリオ" w:hint="eastAsia"/>
                <w:szCs w:val="21"/>
              </w:rPr>
              <w:t>に</w:t>
            </w:r>
            <w:r w:rsidR="00FA7ECC">
              <w:rPr>
                <w:rFonts w:ascii="ＭＳ ゴシック" w:eastAsia="ＭＳ ゴシック" w:hAnsi="ＭＳ ゴシック" w:cs="メイリオ" w:hint="eastAsia"/>
                <w:szCs w:val="21"/>
              </w:rPr>
              <w:t>音楽づくり授業全体の感想</w:t>
            </w:r>
            <w:r w:rsidR="00796E29">
              <w:rPr>
                <w:rFonts w:ascii="ＭＳ ゴシック" w:eastAsia="ＭＳ ゴシック" w:hAnsi="ＭＳ ゴシック" w:cs="メイリオ" w:hint="eastAsia"/>
                <w:szCs w:val="21"/>
              </w:rPr>
              <w:t>と自己評価</w:t>
            </w:r>
            <w:r w:rsidR="00FA7ECC">
              <w:rPr>
                <w:rFonts w:ascii="ＭＳ ゴシック" w:eastAsia="ＭＳ ゴシック" w:hAnsi="ＭＳ ゴシック" w:cs="メイリオ" w:hint="eastAsia"/>
                <w:szCs w:val="21"/>
              </w:rPr>
              <w:t>を</w:t>
            </w:r>
            <w:r>
              <w:rPr>
                <w:rFonts w:ascii="ＭＳ ゴシック" w:eastAsia="ＭＳ ゴシック" w:hAnsi="ＭＳ ゴシック" w:cs="メイリオ" w:hint="eastAsia"/>
                <w:szCs w:val="21"/>
              </w:rPr>
              <w:t>記入しましょう。</w:t>
            </w:r>
          </w:p>
          <w:p w:rsidR="005065D3" w:rsidRPr="00C02510" w:rsidRDefault="005065D3" w:rsidP="00275906">
            <w:pPr>
              <w:ind w:leftChars="100" w:left="210"/>
              <w:contextualSpacing/>
              <w:jc w:val="left"/>
              <w:rPr>
                <w:rFonts w:ascii="ＭＳ ゴシック" w:eastAsia="ＭＳ ゴシック" w:hAnsi="ＭＳ ゴシック" w:cs="メイリオ"/>
                <w:szCs w:val="21"/>
              </w:rPr>
            </w:pPr>
          </w:p>
        </w:tc>
        <w:tc>
          <w:tcPr>
            <w:tcW w:w="2552" w:type="dxa"/>
          </w:tcPr>
          <w:p w:rsidR="000F60B3" w:rsidRDefault="000F60B3" w:rsidP="00187BB2">
            <w:pPr>
              <w:jc w:val="left"/>
              <w:rPr>
                <w:rFonts w:ascii="ＭＳ ゴシック" w:eastAsia="ＭＳ ゴシック" w:hAnsi="ＭＳ ゴシック"/>
              </w:rPr>
            </w:pPr>
          </w:p>
          <w:p w:rsidR="009976D0" w:rsidRDefault="009976D0" w:rsidP="00187BB2">
            <w:pPr>
              <w:jc w:val="left"/>
              <w:rPr>
                <w:rFonts w:ascii="ＭＳ ゴシック" w:eastAsia="ＭＳ ゴシック" w:hAnsi="ＭＳ ゴシック"/>
              </w:rPr>
            </w:pPr>
          </w:p>
          <w:p w:rsidR="009976D0" w:rsidRDefault="009976D0" w:rsidP="00187BB2">
            <w:pPr>
              <w:jc w:val="left"/>
              <w:rPr>
                <w:rFonts w:ascii="ＭＳ ゴシック" w:eastAsia="ＭＳ ゴシック" w:hAnsi="ＭＳ ゴシック"/>
              </w:rPr>
            </w:pPr>
          </w:p>
          <w:p w:rsidR="009976D0" w:rsidRPr="000F60B3" w:rsidRDefault="009976D0" w:rsidP="00413CFC">
            <w:pPr>
              <w:jc w:val="left"/>
              <w:rPr>
                <w:rFonts w:ascii="ＭＳ ゴシック" w:eastAsia="ＭＳ ゴシック" w:hAnsi="ＭＳ ゴシック"/>
              </w:rPr>
            </w:pPr>
          </w:p>
        </w:tc>
      </w:tr>
    </w:tbl>
    <w:p w:rsidR="00A56246" w:rsidRPr="00275906" w:rsidRDefault="00A56246" w:rsidP="00275906">
      <w:pPr>
        <w:jc w:val="left"/>
        <w:rPr>
          <w:rFonts w:asciiTheme="majorEastAsia" w:eastAsiaTheme="majorEastAsia" w:hAnsiTheme="majorEastAsia"/>
          <w:sz w:val="18"/>
          <w:szCs w:val="18"/>
        </w:rPr>
      </w:pPr>
    </w:p>
    <w:sectPr w:rsidR="00A56246" w:rsidRPr="00275906" w:rsidSect="009203D9">
      <w:headerReference w:type="default" r:id="rId17"/>
      <w:footerReference w:type="default" r:id="rId18"/>
      <w:pgSz w:w="11906" w:h="16838"/>
      <w:pgMar w:top="851" w:right="737" w:bottom="851" w:left="737" w:header="283" w:footer="283" w:gutter="0"/>
      <w:cols w:space="425"/>
      <w:docGrid w:type="lines" w:linePitch="29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C16" w:rsidRDefault="00994C16" w:rsidP="00C63AD5">
      <w:r>
        <w:separator/>
      </w:r>
    </w:p>
  </w:endnote>
  <w:endnote w:type="continuationSeparator" w:id="0">
    <w:p w:rsidR="00994C16" w:rsidRDefault="00994C16" w:rsidP="00C6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メイリオ">
    <w:panose1 w:val="020B0604030504040204"/>
    <w:charset w:val="80"/>
    <w:family w:val="modern"/>
    <w:pitch w:val="variable"/>
    <w:sig w:usb0="E10102FF" w:usb1="EAC7FFFF" w:usb2="0001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1271659"/>
      <w:docPartObj>
        <w:docPartGallery w:val="Page Numbers (Bottom of Page)"/>
        <w:docPartUnique/>
      </w:docPartObj>
    </w:sdtPr>
    <w:sdtEndPr/>
    <w:sdtContent>
      <w:p w:rsidR="00FB342B" w:rsidRDefault="00293397">
        <w:pPr>
          <w:pStyle w:val="a8"/>
          <w:jc w:val="center"/>
        </w:pPr>
        <w:r>
          <w:fldChar w:fldCharType="begin"/>
        </w:r>
        <w:r w:rsidR="009203D9">
          <w:instrText>PAGE   \* MERGEFORMAT</w:instrText>
        </w:r>
        <w:r>
          <w:fldChar w:fldCharType="separate"/>
        </w:r>
        <w:r w:rsidR="00903065" w:rsidRPr="00903065">
          <w:rPr>
            <w:noProof/>
            <w:lang w:val="ja-JP"/>
          </w:rPr>
          <w:t>5</w:t>
        </w:r>
        <w:r>
          <w:rPr>
            <w:noProof/>
            <w:lang w:val="ja-JP"/>
          </w:rPr>
          <w:fldChar w:fldCharType="end"/>
        </w:r>
      </w:p>
    </w:sdtContent>
  </w:sdt>
  <w:p w:rsidR="00FB342B" w:rsidRPr="00BF68B3" w:rsidRDefault="00FB342B" w:rsidP="00BF68B3">
    <w:pPr>
      <w:pStyle w:val="a8"/>
      <w:spacing w:line="276" w:lineRule="auto"/>
      <w:jc w:val="center"/>
      <w:rPr>
        <w:sz w:val="12"/>
      </w:rPr>
    </w:pPr>
    <w:r>
      <w:rPr>
        <w:rFonts w:hint="eastAsia"/>
        <w:sz w:val="12"/>
      </w:rPr>
      <w:t xml:space="preserve">Copyright © </w:t>
    </w:r>
    <w:r w:rsidRPr="00590A44">
      <w:rPr>
        <w:rFonts w:hint="eastAsia"/>
        <w:sz w:val="12"/>
      </w:rPr>
      <w:t>Yamaha Corporation. All rights reserved.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C16" w:rsidRDefault="00994C16" w:rsidP="00C63AD5">
      <w:r>
        <w:separator/>
      </w:r>
    </w:p>
  </w:footnote>
  <w:footnote w:type="continuationSeparator" w:id="0">
    <w:p w:rsidR="00994C16" w:rsidRDefault="00994C16" w:rsidP="00C63A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3D9" w:rsidRPr="009203D9" w:rsidRDefault="009203D9" w:rsidP="009203D9">
    <w:pPr>
      <w:pStyle w:val="a6"/>
      <w:jc w:val="center"/>
      <w:rPr>
        <w:sz w:val="16"/>
        <w:szCs w:val="16"/>
      </w:rPr>
    </w:pPr>
    <w:r w:rsidRPr="00D14217">
      <w:rPr>
        <w:rFonts w:hint="eastAsia"/>
        <w:sz w:val="16"/>
        <w:szCs w:val="16"/>
      </w:rPr>
      <w:t>オリジナルの歌詞にメロディーをつけよう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dirty"/>
  <w:defaultTabStop w:val="840"/>
  <w:drawingGridHorizontalSpacing w:val="105"/>
  <w:drawingGridVerticalSpacing w:val="291"/>
  <w:displayHorizontalDrawingGridEvery w:val="0"/>
  <w:characterSpacingControl w:val="compressPunctuation"/>
  <w:hdrShapeDefaults>
    <o:shapedefaults v:ext="edit" spidmax="32769">
      <v:textbox inset="5.85pt,.7pt,5.85pt,.7pt"/>
      <o:colormenu v:ext="edit" fillcolor="none" strokecolor="red"/>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56246"/>
    <w:rsid w:val="0000753B"/>
    <w:rsid w:val="000264E5"/>
    <w:rsid w:val="00033912"/>
    <w:rsid w:val="00053A2D"/>
    <w:rsid w:val="00064C2F"/>
    <w:rsid w:val="00065C03"/>
    <w:rsid w:val="00072188"/>
    <w:rsid w:val="0009361F"/>
    <w:rsid w:val="000D5038"/>
    <w:rsid w:val="000F3DCF"/>
    <w:rsid w:val="000F60B3"/>
    <w:rsid w:val="00100153"/>
    <w:rsid w:val="001309AF"/>
    <w:rsid w:val="00166E8B"/>
    <w:rsid w:val="00185C33"/>
    <w:rsid w:val="00187867"/>
    <w:rsid w:val="00187BB2"/>
    <w:rsid w:val="001A4ABE"/>
    <w:rsid w:val="001C1BEF"/>
    <w:rsid w:val="001C27A0"/>
    <w:rsid w:val="001C67F9"/>
    <w:rsid w:val="00213CC0"/>
    <w:rsid w:val="00224CE0"/>
    <w:rsid w:val="002661D7"/>
    <w:rsid w:val="00275906"/>
    <w:rsid w:val="00293397"/>
    <w:rsid w:val="002C4F99"/>
    <w:rsid w:val="002D1B56"/>
    <w:rsid w:val="00306958"/>
    <w:rsid w:val="0036604D"/>
    <w:rsid w:val="0038482C"/>
    <w:rsid w:val="00385D08"/>
    <w:rsid w:val="003919F2"/>
    <w:rsid w:val="003B22F4"/>
    <w:rsid w:val="003D5CCA"/>
    <w:rsid w:val="003E174D"/>
    <w:rsid w:val="003E337F"/>
    <w:rsid w:val="003F7377"/>
    <w:rsid w:val="00413CFC"/>
    <w:rsid w:val="00434707"/>
    <w:rsid w:val="004523FD"/>
    <w:rsid w:val="0046089D"/>
    <w:rsid w:val="004757DC"/>
    <w:rsid w:val="00477D9D"/>
    <w:rsid w:val="004A11BE"/>
    <w:rsid w:val="004A521E"/>
    <w:rsid w:val="004B66EF"/>
    <w:rsid w:val="004C6EF9"/>
    <w:rsid w:val="004E0491"/>
    <w:rsid w:val="004F6DE2"/>
    <w:rsid w:val="005010F2"/>
    <w:rsid w:val="005065D3"/>
    <w:rsid w:val="00513362"/>
    <w:rsid w:val="00513725"/>
    <w:rsid w:val="00513F9B"/>
    <w:rsid w:val="005415F2"/>
    <w:rsid w:val="0056023F"/>
    <w:rsid w:val="00584103"/>
    <w:rsid w:val="005C3B53"/>
    <w:rsid w:val="005C5222"/>
    <w:rsid w:val="005D1C23"/>
    <w:rsid w:val="0061040D"/>
    <w:rsid w:val="00623FF7"/>
    <w:rsid w:val="006350CC"/>
    <w:rsid w:val="00657C9B"/>
    <w:rsid w:val="00667645"/>
    <w:rsid w:val="006677CE"/>
    <w:rsid w:val="00670B6A"/>
    <w:rsid w:val="0068301E"/>
    <w:rsid w:val="00694178"/>
    <w:rsid w:val="00695CDA"/>
    <w:rsid w:val="006A5F29"/>
    <w:rsid w:val="006B01CA"/>
    <w:rsid w:val="006E0649"/>
    <w:rsid w:val="00734592"/>
    <w:rsid w:val="007346A4"/>
    <w:rsid w:val="00737137"/>
    <w:rsid w:val="00742017"/>
    <w:rsid w:val="0075673F"/>
    <w:rsid w:val="00766BBF"/>
    <w:rsid w:val="007815D3"/>
    <w:rsid w:val="00796E29"/>
    <w:rsid w:val="007B4152"/>
    <w:rsid w:val="007D045F"/>
    <w:rsid w:val="007F1324"/>
    <w:rsid w:val="007F57A1"/>
    <w:rsid w:val="00813AAA"/>
    <w:rsid w:val="0084609C"/>
    <w:rsid w:val="00854709"/>
    <w:rsid w:val="00864219"/>
    <w:rsid w:val="008671CD"/>
    <w:rsid w:val="0087795D"/>
    <w:rsid w:val="00880B0D"/>
    <w:rsid w:val="008C1553"/>
    <w:rsid w:val="008D1DA2"/>
    <w:rsid w:val="008D72B6"/>
    <w:rsid w:val="008E480A"/>
    <w:rsid w:val="00903065"/>
    <w:rsid w:val="00915C83"/>
    <w:rsid w:val="009203D9"/>
    <w:rsid w:val="0092086D"/>
    <w:rsid w:val="00936591"/>
    <w:rsid w:val="00956D85"/>
    <w:rsid w:val="00963E0E"/>
    <w:rsid w:val="00984D6F"/>
    <w:rsid w:val="00991D71"/>
    <w:rsid w:val="00994C16"/>
    <w:rsid w:val="009976D0"/>
    <w:rsid w:val="009D4AC9"/>
    <w:rsid w:val="009D5911"/>
    <w:rsid w:val="00A15C95"/>
    <w:rsid w:val="00A56246"/>
    <w:rsid w:val="00A67C76"/>
    <w:rsid w:val="00A90139"/>
    <w:rsid w:val="00AA425F"/>
    <w:rsid w:val="00AA7722"/>
    <w:rsid w:val="00B60BF8"/>
    <w:rsid w:val="00B6652B"/>
    <w:rsid w:val="00B742CB"/>
    <w:rsid w:val="00B74C4D"/>
    <w:rsid w:val="00B81E39"/>
    <w:rsid w:val="00B86BDA"/>
    <w:rsid w:val="00B932C2"/>
    <w:rsid w:val="00BA123E"/>
    <w:rsid w:val="00BB0603"/>
    <w:rsid w:val="00BB5E78"/>
    <w:rsid w:val="00BD2D04"/>
    <w:rsid w:val="00BF1969"/>
    <w:rsid w:val="00BF68B3"/>
    <w:rsid w:val="00C02510"/>
    <w:rsid w:val="00C13C23"/>
    <w:rsid w:val="00C50C24"/>
    <w:rsid w:val="00C52B98"/>
    <w:rsid w:val="00C54825"/>
    <w:rsid w:val="00C5686D"/>
    <w:rsid w:val="00C63AD5"/>
    <w:rsid w:val="00C844CE"/>
    <w:rsid w:val="00C9459A"/>
    <w:rsid w:val="00D0608B"/>
    <w:rsid w:val="00D279C9"/>
    <w:rsid w:val="00D539E6"/>
    <w:rsid w:val="00D630E3"/>
    <w:rsid w:val="00D67140"/>
    <w:rsid w:val="00D67A7C"/>
    <w:rsid w:val="00D72354"/>
    <w:rsid w:val="00D7440B"/>
    <w:rsid w:val="00D83160"/>
    <w:rsid w:val="00DA33D0"/>
    <w:rsid w:val="00DB11D8"/>
    <w:rsid w:val="00DD49BC"/>
    <w:rsid w:val="00DE03F7"/>
    <w:rsid w:val="00DF5262"/>
    <w:rsid w:val="00E0783D"/>
    <w:rsid w:val="00E370D8"/>
    <w:rsid w:val="00E37989"/>
    <w:rsid w:val="00E42EFE"/>
    <w:rsid w:val="00E43B12"/>
    <w:rsid w:val="00E54668"/>
    <w:rsid w:val="00E76F48"/>
    <w:rsid w:val="00E962A8"/>
    <w:rsid w:val="00EA2116"/>
    <w:rsid w:val="00EE7F5D"/>
    <w:rsid w:val="00EF6750"/>
    <w:rsid w:val="00F01D74"/>
    <w:rsid w:val="00F037E6"/>
    <w:rsid w:val="00F138C7"/>
    <w:rsid w:val="00F1541A"/>
    <w:rsid w:val="00F26B9D"/>
    <w:rsid w:val="00F45E4E"/>
    <w:rsid w:val="00F8682C"/>
    <w:rsid w:val="00F91662"/>
    <w:rsid w:val="00F954D9"/>
    <w:rsid w:val="00FA7ECC"/>
    <w:rsid w:val="00FB342B"/>
    <w:rsid w:val="00FD4DA2"/>
    <w:rsid w:val="00FE5302"/>
    <w:rsid w:val="00FF4D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colormenu v:ext="edit" fillcolor="none" strokecolor="red"/>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F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62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63AD5"/>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C63AD5"/>
    <w:rPr>
      <w:rFonts w:asciiTheme="majorHAnsi" w:eastAsiaTheme="majorEastAsia" w:hAnsiTheme="majorHAnsi" w:cstheme="majorBidi"/>
      <w:sz w:val="18"/>
      <w:szCs w:val="18"/>
    </w:rPr>
  </w:style>
  <w:style w:type="paragraph" w:styleId="a6">
    <w:name w:val="header"/>
    <w:basedOn w:val="a"/>
    <w:link w:val="a7"/>
    <w:uiPriority w:val="99"/>
    <w:unhideWhenUsed/>
    <w:rsid w:val="00C63AD5"/>
    <w:pPr>
      <w:tabs>
        <w:tab w:val="center" w:pos="4252"/>
        <w:tab w:val="right" w:pos="8504"/>
      </w:tabs>
      <w:snapToGrid w:val="0"/>
    </w:pPr>
  </w:style>
  <w:style w:type="character" w:customStyle="1" w:styleId="a7">
    <w:name w:val="ヘッダー (文字)"/>
    <w:basedOn w:val="a0"/>
    <w:link w:val="a6"/>
    <w:uiPriority w:val="99"/>
    <w:rsid w:val="00C63AD5"/>
  </w:style>
  <w:style w:type="paragraph" w:styleId="a8">
    <w:name w:val="footer"/>
    <w:basedOn w:val="a"/>
    <w:link w:val="a9"/>
    <w:uiPriority w:val="99"/>
    <w:unhideWhenUsed/>
    <w:rsid w:val="00C63AD5"/>
    <w:pPr>
      <w:tabs>
        <w:tab w:val="center" w:pos="4252"/>
        <w:tab w:val="right" w:pos="8504"/>
      </w:tabs>
      <w:snapToGrid w:val="0"/>
    </w:pPr>
  </w:style>
  <w:style w:type="character" w:customStyle="1" w:styleId="a9">
    <w:name w:val="フッター (文字)"/>
    <w:basedOn w:val="a0"/>
    <w:link w:val="a8"/>
    <w:uiPriority w:val="99"/>
    <w:rsid w:val="00C63A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62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63AD5"/>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C63AD5"/>
    <w:rPr>
      <w:rFonts w:asciiTheme="majorHAnsi" w:eastAsiaTheme="majorEastAsia" w:hAnsiTheme="majorHAnsi" w:cstheme="majorBidi"/>
      <w:sz w:val="18"/>
      <w:szCs w:val="18"/>
    </w:rPr>
  </w:style>
  <w:style w:type="paragraph" w:styleId="a6">
    <w:name w:val="header"/>
    <w:basedOn w:val="a"/>
    <w:link w:val="a7"/>
    <w:uiPriority w:val="99"/>
    <w:unhideWhenUsed/>
    <w:rsid w:val="00C63AD5"/>
    <w:pPr>
      <w:tabs>
        <w:tab w:val="center" w:pos="4252"/>
        <w:tab w:val="right" w:pos="8504"/>
      </w:tabs>
      <w:snapToGrid w:val="0"/>
    </w:pPr>
  </w:style>
  <w:style w:type="character" w:customStyle="1" w:styleId="a7">
    <w:name w:val="ヘッダー (文字)"/>
    <w:basedOn w:val="a0"/>
    <w:link w:val="a6"/>
    <w:uiPriority w:val="99"/>
    <w:rsid w:val="00C63AD5"/>
  </w:style>
  <w:style w:type="paragraph" w:styleId="a8">
    <w:name w:val="footer"/>
    <w:basedOn w:val="a"/>
    <w:link w:val="a9"/>
    <w:uiPriority w:val="99"/>
    <w:unhideWhenUsed/>
    <w:rsid w:val="00C63AD5"/>
    <w:pPr>
      <w:tabs>
        <w:tab w:val="center" w:pos="4252"/>
        <w:tab w:val="right" w:pos="8504"/>
      </w:tabs>
      <w:snapToGrid w:val="0"/>
    </w:pPr>
  </w:style>
  <w:style w:type="character" w:customStyle="1" w:styleId="a9">
    <w:name w:val="フッター (文字)"/>
    <w:basedOn w:val="a0"/>
    <w:link w:val="a8"/>
    <w:uiPriority w:val="99"/>
    <w:rsid w:val="00C63A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19890-1997-4C9F-8C34-73D702CD2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5</Pages>
  <Words>621</Words>
  <Characters>3546</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Yamaha Corporation</dc:creator>
  <cp:lastPrinted>2017-01-12T10:42:00Z</cp:lastPrinted>
  <dcterms:created xsi:type="dcterms:W3CDTF">2016-12-29T02:37:00Z</dcterms:created>
  <dcterms:modified xsi:type="dcterms:W3CDTF">2017-01-16T01:36:00Z</dcterms:modified>
</cp:coreProperties>
</file>